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2AF44" w14:textId="77777777" w:rsidR="00F522DF" w:rsidRPr="006051A8" w:rsidRDefault="00F522DF" w:rsidP="006051A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051A8">
        <w:rPr>
          <w:rFonts w:ascii="Times New Roman" w:hAnsi="Times New Roman" w:cs="Times New Roman"/>
          <w:bCs/>
          <w:sz w:val="28"/>
          <w:szCs w:val="28"/>
        </w:rPr>
        <w:t xml:space="preserve">Приложение 4 </w:t>
      </w:r>
    </w:p>
    <w:p w14:paraId="35214B86" w14:textId="7BD334A1" w:rsidR="00F522DF" w:rsidRPr="006051A8" w:rsidRDefault="00F522DF" w:rsidP="002650B4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5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А:</w:t>
      </w:r>
      <w:r w:rsidRPr="006051A8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«ВЫПОЛНЕНИЕ РАБОТЫ ДЕЖУРНОГО</w:t>
      </w:r>
      <w:r w:rsidR="002650B4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6051A8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ПО ЖЕЛЕЗНОДОРОЖНОЙ СТАНЦИИ ПРИ НОРМАЛЬНОЙ РАБОТЕ УСТРОЙСТВ ЖЕЛЕЗНОДОРОЖНОГО ТРАНСПОРТА»</w:t>
      </w:r>
      <w:r w:rsidRPr="006051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951888F" w14:textId="77777777" w:rsidR="006A44AB" w:rsidRDefault="006A44AB" w:rsidP="002650B4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0" w:name="_Hlk99838194"/>
    </w:p>
    <w:p w14:paraId="57BFA403" w14:textId="77777777" w:rsidR="009F2724" w:rsidRDefault="00F522DF" w:rsidP="009F2724">
      <w:pPr>
        <w:tabs>
          <w:tab w:val="left" w:pos="567"/>
          <w:tab w:val="left" w:pos="851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51A8">
        <w:rPr>
          <w:rFonts w:ascii="Times New Roman" w:hAnsi="Times New Roman" w:cs="Times New Roman"/>
          <w:iCs/>
          <w:sz w:val="28"/>
          <w:szCs w:val="28"/>
        </w:rPr>
        <w:t>Время выполнения задания:</w:t>
      </w:r>
      <w:r w:rsidRPr="006051A8">
        <w:rPr>
          <w:rFonts w:ascii="Times New Roman" w:hAnsi="Times New Roman" w:cs="Times New Roman"/>
          <w:b/>
          <w:iCs/>
          <w:sz w:val="28"/>
          <w:szCs w:val="28"/>
        </w:rPr>
        <w:t xml:space="preserve"> 2 часа</w:t>
      </w:r>
      <w:r w:rsidRPr="006051A8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14:paraId="3FAAEE84" w14:textId="3152FCF9" w:rsidR="002B6EA4" w:rsidRPr="009F2724" w:rsidRDefault="00F522DF" w:rsidP="009F2724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51A8">
        <w:rPr>
          <w:rFonts w:ascii="Times New Roman" w:hAnsi="Times New Roman"/>
          <w:sz w:val="28"/>
          <w:szCs w:val="28"/>
        </w:rPr>
        <w:t xml:space="preserve">Конкурсное задание </w:t>
      </w:r>
      <w:r w:rsidRPr="006051A8">
        <w:rPr>
          <w:rFonts w:ascii="Times New Roman" w:hAnsi="Times New Roman"/>
          <w:b/>
          <w:i/>
          <w:sz w:val="28"/>
          <w:szCs w:val="28"/>
        </w:rPr>
        <w:t xml:space="preserve">Модуля А </w:t>
      </w:r>
      <w:r w:rsidRPr="006051A8">
        <w:rPr>
          <w:rFonts w:ascii="Times New Roman" w:hAnsi="Times New Roman"/>
          <w:sz w:val="28"/>
          <w:szCs w:val="28"/>
        </w:rPr>
        <w:t xml:space="preserve">выполняется на полигоне станции </w:t>
      </w:r>
    </w:p>
    <w:p w14:paraId="1C01CDFA" w14:textId="7A4894EC" w:rsidR="00C57C43" w:rsidRPr="002B6EA4" w:rsidRDefault="00C57C43" w:rsidP="00C57C43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proofErr w:type="spellEnd"/>
      <w:r w:rsidRPr="006051A8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6051A8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79310572" w14:textId="07692686" w:rsidR="002B6EA4" w:rsidRPr="002B6EA4" w:rsidRDefault="00F522DF" w:rsidP="002B6EA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 w:rsidR="002B6EA4">
        <w:rPr>
          <w:rFonts w:ascii="Times New Roman" w:hAnsi="Times New Roman"/>
          <w:b/>
          <w:i/>
          <w:sz w:val="28"/>
          <w:szCs w:val="28"/>
          <w:u w:val="single"/>
        </w:rPr>
        <w:t>Малая Вишера</w:t>
      </w:r>
      <w:r w:rsidRPr="006051A8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6051A8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 w:rsidR="002B6EA4">
        <w:rPr>
          <w:rFonts w:ascii="Times New Roman" w:hAnsi="Times New Roman"/>
          <w:b/>
          <w:i/>
          <w:sz w:val="28"/>
          <w:szCs w:val="28"/>
        </w:rPr>
        <w:t>5</w:t>
      </w:r>
      <w:r w:rsidR="00007AEE"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500253D3" w14:textId="77777777" w:rsidR="004D71B5" w:rsidRPr="004D71B5" w:rsidRDefault="002B6EA4" w:rsidP="004D71B5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2B6EA4">
        <w:rPr>
          <w:rFonts w:ascii="Times New Roman" w:hAnsi="Times New Roman"/>
          <w:b/>
          <w:i/>
          <w:sz w:val="28"/>
          <w:szCs w:val="28"/>
          <w:u w:val="single"/>
        </w:rPr>
        <w:t>«Малая Вишера»</w:t>
      </w:r>
      <w:r w:rsidRPr="002B6EA4">
        <w:rPr>
          <w:rFonts w:ascii="Times New Roman" w:hAnsi="Times New Roman"/>
          <w:b/>
          <w:i/>
          <w:sz w:val="28"/>
          <w:szCs w:val="28"/>
        </w:rPr>
        <w:t xml:space="preserve"> деловая игра № 6</w:t>
      </w:r>
      <w:r w:rsidR="00F522DF" w:rsidRPr="002B6EA4">
        <w:rPr>
          <w:rFonts w:ascii="Times New Roman" w:hAnsi="Times New Roman"/>
          <w:b/>
          <w:i/>
          <w:sz w:val="28"/>
          <w:szCs w:val="28"/>
        </w:rPr>
        <w:t>*</w:t>
      </w:r>
    </w:p>
    <w:p w14:paraId="725E69E6" w14:textId="0456B1B4" w:rsidR="00F522DF" w:rsidRDefault="00F522DF" w:rsidP="004D71B5">
      <w:pPr>
        <w:pStyle w:val="a3"/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4D71B5">
        <w:rPr>
          <w:rFonts w:ascii="Times New Roman" w:hAnsi="Times New Roman"/>
          <w:bCs/>
          <w:i/>
          <w:iCs/>
          <w:sz w:val="28"/>
          <w:szCs w:val="28"/>
        </w:rPr>
        <w:t xml:space="preserve">* выбор полигона железнодорожной станции выполняется в процессе жеребьёвки непосредственно перед началом выполнения модуля. </w:t>
      </w:r>
    </w:p>
    <w:p w14:paraId="2B118994" w14:textId="67A4BFB0" w:rsidR="00F522DF" w:rsidRPr="006051A8" w:rsidRDefault="00F522DF" w:rsidP="006051A8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709"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51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Задания: </w:t>
      </w:r>
      <w:r w:rsidRPr="006051A8">
        <w:rPr>
          <w:rFonts w:ascii="Times New Roman" w:eastAsia="Calibri" w:hAnsi="Times New Roman" w:cs="Times New Roman"/>
          <w:sz w:val="28"/>
          <w:szCs w:val="28"/>
        </w:rPr>
        <w:t>Вы заступили в смену дежурным по железнодорожной станции и Вам необходимо выполнить должностные обязанности дежурного по железнодорожной станции</w:t>
      </w:r>
      <w:bookmarkStart w:id="1" w:name="_Hlk9788064"/>
      <w:r w:rsidRPr="006051A8">
        <w:rPr>
          <w:rFonts w:ascii="Times New Roman" w:eastAsia="Calibri" w:hAnsi="Times New Roman" w:cs="Times New Roman"/>
          <w:sz w:val="28"/>
          <w:szCs w:val="28"/>
        </w:rPr>
        <w:t>,</w:t>
      </w:r>
      <w:r w:rsidRPr="006051A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bookmarkEnd w:id="1"/>
      <w:r w:rsidRPr="00605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строго придерживаясь </w:t>
      </w:r>
      <w:r w:rsidRPr="006051A8">
        <w:rPr>
          <w:rFonts w:ascii="Times New Roman" w:eastAsia="Calibri" w:hAnsi="Times New Roman" w:cs="Times New Roman"/>
          <w:sz w:val="28"/>
          <w:szCs w:val="28"/>
        </w:rPr>
        <w:t xml:space="preserve">требований нормативной документации, </w:t>
      </w:r>
      <w:r w:rsidRPr="00605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осуществить </w:t>
      </w:r>
      <w:r w:rsidRPr="006051A8">
        <w:rPr>
          <w:rFonts w:ascii="Times New Roman" w:eastAsia="Calibri" w:hAnsi="Times New Roman" w:cs="Times New Roman"/>
          <w:sz w:val="28"/>
          <w:szCs w:val="28"/>
        </w:rPr>
        <w:t>организацию приёма, отправления и пропуска поездов, в соответствии с графиком движения, расписанием движения транспортных средств, ТРА железнодорожной станции,</w:t>
      </w:r>
      <w:r w:rsidRPr="00605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1A8">
        <w:rPr>
          <w:rFonts w:ascii="Times New Roman" w:eastAsia="Calibri" w:hAnsi="Times New Roman" w:cs="Times New Roman"/>
          <w:sz w:val="28"/>
          <w:szCs w:val="28"/>
        </w:rPr>
        <w:t xml:space="preserve">выполнить маневровую работу на железнодорожной станции в заданный период времени с заполнением необходимой документации </w:t>
      </w:r>
      <w:r w:rsidRPr="00C57C43">
        <w:rPr>
          <w:rFonts w:ascii="Times New Roman" w:eastAsia="Calibri" w:hAnsi="Times New Roman" w:cs="Times New Roman"/>
          <w:sz w:val="28"/>
          <w:szCs w:val="28"/>
        </w:rPr>
        <w:t>в бумажном виде</w:t>
      </w:r>
      <w:r w:rsidRPr="006051A8">
        <w:rPr>
          <w:rFonts w:ascii="Times New Roman" w:eastAsia="Calibri" w:hAnsi="Times New Roman" w:cs="Times New Roman"/>
          <w:sz w:val="28"/>
          <w:szCs w:val="28"/>
        </w:rPr>
        <w:t xml:space="preserve"> с соблюдением регламента переговоров при организации движения поездов и маневровых передвижениях, обеспечить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состава.</w:t>
      </w:r>
    </w:p>
    <w:p w14:paraId="5AD7B154" w14:textId="77777777" w:rsidR="00F522DF" w:rsidRPr="006051A8" w:rsidRDefault="00F522DF" w:rsidP="006051A8">
      <w:pPr>
        <w:tabs>
          <w:tab w:val="left" w:pos="0"/>
          <w:tab w:val="left" w:pos="426"/>
          <w:tab w:val="left" w:pos="709"/>
        </w:tabs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051A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! </w:t>
      </w:r>
      <w:r w:rsidRPr="006051A8">
        <w:rPr>
          <w:rFonts w:ascii="Times New Roman" w:hAnsi="Times New Roman" w:cs="Times New Roman"/>
          <w:b/>
          <w:sz w:val="28"/>
          <w:szCs w:val="28"/>
        </w:rPr>
        <w:t>ВНИМАНИЕ</w:t>
      </w:r>
    </w:p>
    <w:p w14:paraId="1FBAD70F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bookmarkStart w:id="2" w:name="_Hlk99838300"/>
      <w:bookmarkEnd w:id="0"/>
      <w:r w:rsidRPr="006051A8">
        <w:rPr>
          <w:rFonts w:ascii="Times New Roman" w:hAnsi="Times New Roman"/>
          <w:bCs/>
          <w:iCs/>
          <w:sz w:val="28"/>
          <w:szCs w:val="28"/>
        </w:rPr>
        <w:t xml:space="preserve">Во время выполнения обязанностей ДСП участнику необходимо выполнять работу на тренажере, заполнять документацию и вести регламент переговоров параллельно в соответствии с работой. </w:t>
      </w:r>
      <w:bookmarkStart w:id="3" w:name="_Hlk151636979"/>
      <w:r w:rsidRPr="006051A8">
        <w:rPr>
          <w:rFonts w:ascii="Times New Roman" w:hAnsi="Times New Roman"/>
          <w:bCs/>
          <w:iCs/>
          <w:sz w:val="28"/>
          <w:szCs w:val="28"/>
        </w:rPr>
        <w:t xml:space="preserve">В случае выявления экспертами </w:t>
      </w:r>
      <w:bookmarkEnd w:id="3"/>
      <w:r w:rsidRPr="006051A8">
        <w:rPr>
          <w:rFonts w:ascii="Times New Roman" w:hAnsi="Times New Roman"/>
          <w:bCs/>
          <w:iCs/>
          <w:sz w:val="28"/>
          <w:szCs w:val="28"/>
        </w:rPr>
        <w:t>случаев отдельно выполненных элементов работы, к оценке принимается только один элемент (тренажер).</w:t>
      </w:r>
    </w:p>
    <w:p w14:paraId="5DD9115F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lastRenderedPageBreak/>
        <w:t xml:space="preserve">Во время выполнения обязанностей </w:t>
      </w:r>
      <w:r w:rsidRPr="006051A8">
        <w:rPr>
          <w:rFonts w:ascii="Times New Roman" w:hAnsi="Times New Roman"/>
          <w:sz w:val="28"/>
          <w:szCs w:val="28"/>
        </w:rPr>
        <w:t xml:space="preserve">дежурного по железнодорожной станции </w:t>
      </w:r>
      <w:r w:rsidRPr="006051A8">
        <w:rPr>
          <w:rFonts w:ascii="Times New Roman" w:hAnsi="Times New Roman"/>
          <w:bCs/>
          <w:iCs/>
          <w:sz w:val="28"/>
          <w:szCs w:val="28"/>
        </w:rPr>
        <w:t>НЕДОПУСТИМО ставить тренажер на паузу.</w:t>
      </w:r>
    </w:p>
    <w:p w14:paraId="6B7C48D1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>В случае выявления экспертами постановки тренажера на паузу – работа по выполнению задания начинается заново.</w:t>
      </w:r>
    </w:p>
    <w:p w14:paraId="1A027BEE" w14:textId="799203A4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  <w:r w:rsidR="009F2724">
        <w:rPr>
          <w:rFonts w:ascii="Times New Roman" w:hAnsi="Times New Roman"/>
          <w:bCs/>
          <w:iCs/>
          <w:sz w:val="28"/>
          <w:szCs w:val="28"/>
        </w:rPr>
        <w:t>В случае выявления экспертами несоблюдения данного условия работы, оценка работы участника по данному модулю осуществляется только тренажера (отчет и график)</w:t>
      </w:r>
      <w:r w:rsidR="002203FE">
        <w:rPr>
          <w:rFonts w:ascii="Times New Roman" w:hAnsi="Times New Roman"/>
          <w:bCs/>
          <w:iCs/>
          <w:sz w:val="28"/>
          <w:szCs w:val="28"/>
        </w:rPr>
        <w:t>.</w:t>
      </w:r>
    </w:p>
    <w:p w14:paraId="302C9B08" w14:textId="77777777" w:rsidR="00F522DF" w:rsidRPr="006051A8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Результаты всех попыток должны быть сохранены. </w:t>
      </w:r>
    </w:p>
    <w:p w14:paraId="3A445527" w14:textId="77777777" w:rsidR="00F522DF" w:rsidRPr="00013DE0" w:rsidRDefault="00F522DF" w:rsidP="006051A8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начала, запись второй и каждой </w:t>
      </w:r>
      <w:r w:rsidRPr="00013DE0">
        <w:rPr>
          <w:rFonts w:ascii="Times New Roman" w:eastAsiaTheme="minorHAnsi" w:hAnsi="Times New Roman"/>
          <w:sz w:val="28"/>
          <w:szCs w:val="28"/>
        </w:rPr>
        <w:t xml:space="preserve">следующей попытки начинается с нового разворота листа. </w:t>
      </w:r>
    </w:p>
    <w:p w14:paraId="6A838B70" w14:textId="47F258F3" w:rsidR="00F522DF" w:rsidRPr="00013DE0" w:rsidRDefault="00F522DF" w:rsidP="006051A8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Оценка регламента экспертами производится в процессе выполнения</w:t>
      </w:r>
      <w:r w:rsidR="00FB4A78" w:rsidRPr="006051A8">
        <w:rPr>
          <w:rFonts w:ascii="Times New Roman" w:hAnsi="Times New Roman" w:cs="Times New Roman"/>
          <w:sz w:val="28"/>
          <w:szCs w:val="28"/>
        </w:rPr>
        <w:t xml:space="preserve">, </w:t>
      </w:r>
      <w:r w:rsidR="00FB4A78" w:rsidRPr="00013DE0">
        <w:rPr>
          <w:rFonts w:ascii="Times New Roman" w:hAnsi="Times New Roman" w:cs="Times New Roman"/>
          <w:sz w:val="28"/>
          <w:szCs w:val="28"/>
        </w:rPr>
        <w:t>запись регламента на тренажере выполняется.</w:t>
      </w:r>
    </w:p>
    <w:p w14:paraId="53893276" w14:textId="77777777" w:rsidR="00F522DF" w:rsidRPr="006051A8" w:rsidRDefault="00F522DF" w:rsidP="006051A8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Завершение выполнения задания на полигоне станции является временем сдачи смены дежурным по железнодорожной станции.</w:t>
      </w:r>
    </w:p>
    <w:p w14:paraId="5161AC7D" w14:textId="06F4BE33" w:rsidR="00F522DF" w:rsidRPr="006051A8" w:rsidRDefault="00F522DF" w:rsidP="006051A8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Перед завершением игры необходимо выполнить скриншот развёрнутого графика движения поездов и только после этого нажать кнопку «завершить»</w:t>
      </w:r>
      <w:r w:rsidR="002203FE">
        <w:rPr>
          <w:rFonts w:ascii="Times New Roman" w:hAnsi="Times New Roman" w:cs="Times New Roman"/>
          <w:sz w:val="28"/>
          <w:szCs w:val="28"/>
        </w:rPr>
        <w:t>.</w:t>
      </w:r>
      <w:r w:rsidRPr="006051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230629" w14:textId="77777777" w:rsidR="00F522DF" w:rsidRPr="006051A8" w:rsidRDefault="00F522DF" w:rsidP="006051A8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Сделайте скриншот отчета о выполненной работе сформированного на тренажёре.</w:t>
      </w:r>
    </w:p>
    <w:p w14:paraId="79B0290F" w14:textId="77777777" w:rsidR="00F522DF" w:rsidRPr="006051A8" w:rsidRDefault="00F522DF" w:rsidP="006051A8">
      <w:pPr>
        <w:tabs>
          <w:tab w:val="left" w:pos="284"/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51A8">
        <w:rPr>
          <w:rFonts w:ascii="Times New Roman" w:hAnsi="Times New Roman" w:cs="Times New Roman"/>
          <w:b/>
          <w:sz w:val="28"/>
          <w:szCs w:val="28"/>
        </w:rPr>
        <w:t xml:space="preserve">Требования к оформлению модуля: </w:t>
      </w:r>
    </w:p>
    <w:p w14:paraId="1CA398CB" w14:textId="24068DC5" w:rsidR="009214E1" w:rsidRPr="009214E1" w:rsidRDefault="009214E1" w:rsidP="006051A8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9214E1">
        <w:rPr>
          <w:rFonts w:ascii="Times New Roman" w:hAnsi="Times New Roman"/>
          <w:color w:val="000000"/>
          <w:spacing w:val="-8"/>
          <w:sz w:val="28"/>
          <w:szCs w:val="28"/>
        </w:rPr>
        <w:t xml:space="preserve">После </w:t>
      </w:r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>окончания выполнения задания,</w:t>
      </w:r>
      <w:r w:rsidRPr="009214E1">
        <w:rPr>
          <w:rFonts w:ascii="Times New Roman" w:hAnsi="Times New Roman"/>
          <w:color w:val="000000"/>
          <w:spacing w:val="-8"/>
          <w:sz w:val="28"/>
          <w:szCs w:val="28"/>
        </w:rPr>
        <w:t xml:space="preserve"> соберите в одну папку на рабочем столе компьютера файл со звукозаписью и все созданные вами файлы в формате PDF. Название этой папки должно быть сформировано из номера вашего рабочего места (согласно жеребьевке), названия модуля, а также вашей фамилии и имени.</w:t>
      </w:r>
    </w:p>
    <w:p w14:paraId="66EC8148" w14:textId="281DD6C2" w:rsidR="00F522DF" w:rsidRPr="006051A8" w:rsidRDefault="00F522DF" w:rsidP="006051A8">
      <w:pPr>
        <w:pStyle w:val="a3"/>
        <w:numPr>
          <w:ilvl w:val="0"/>
          <w:numId w:val="3"/>
        </w:num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Пример: РМ 1_ Модуль </w:t>
      </w:r>
      <w:proofErr w:type="spellStart"/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>А_Иванов</w:t>
      </w:r>
      <w:proofErr w:type="spellEnd"/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 Иван   </w:t>
      </w:r>
      <w:bookmarkEnd w:id="2"/>
    </w:p>
    <w:p w14:paraId="31EC8944" w14:textId="3C70B4EA" w:rsidR="006051A8" w:rsidRPr="00104E04" w:rsidRDefault="006051A8" w:rsidP="002650B4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04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Б.</w:t>
      </w:r>
      <w:r w:rsidRPr="00104E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104E04">
        <w:rPr>
          <w:rFonts w:ascii="Times New Roman" w:hAnsi="Times New Roman" w:cs="Times New Roman"/>
          <w:b/>
          <w:sz w:val="28"/>
          <w:szCs w:val="28"/>
        </w:rPr>
        <w:t>«ПРОЕКТИРОВАНИЕ ОСНОВНЫХ ЭЛЕМЕНТОВ ТРАНСПОРТНОЙ ИНФРАСТРУКТУРЫ»</w:t>
      </w:r>
      <w:r w:rsidRPr="00104E0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5A5ABE4F" w14:textId="77777777" w:rsidR="006051A8" w:rsidRPr="00104E04" w:rsidRDefault="006051A8" w:rsidP="006051A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43B6E9" w14:textId="0E6A2DE9" w:rsidR="006051A8" w:rsidRPr="006E0B28" w:rsidRDefault="006051A8" w:rsidP="006051A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E0B2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Время на выполнение </w:t>
      </w:r>
      <w:r w:rsidR="00D450BE" w:rsidRPr="006E0B28">
        <w:rPr>
          <w:rFonts w:ascii="Times New Roman" w:eastAsia="Times New Roman" w:hAnsi="Times New Roman" w:cs="Times New Roman"/>
          <w:bCs/>
          <w:iCs/>
          <w:sz w:val="28"/>
          <w:szCs w:val="28"/>
        </w:rPr>
        <w:t>задания:</w:t>
      </w:r>
      <w:r w:rsidRPr="006E0B2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F946E2" w:rsidRPr="006E0B28">
        <w:rPr>
          <w:rFonts w:ascii="Times New Roman" w:eastAsia="Times New Roman" w:hAnsi="Times New Roman" w:cs="Times New Roman"/>
          <w:b/>
          <w:iCs/>
          <w:sz w:val="28"/>
          <w:szCs w:val="28"/>
        </w:rPr>
        <w:t>2</w:t>
      </w:r>
      <w:r w:rsidR="00F946E2" w:rsidRPr="006E0B2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E0B28">
        <w:rPr>
          <w:rFonts w:ascii="Times New Roman" w:eastAsia="Times New Roman" w:hAnsi="Times New Roman" w:cs="Times New Roman"/>
          <w:b/>
          <w:sz w:val="28"/>
          <w:szCs w:val="28"/>
        </w:rPr>
        <w:t>часа</w:t>
      </w:r>
    </w:p>
    <w:p w14:paraId="4ECCFD28" w14:textId="77777777" w:rsidR="006051A8" w:rsidRPr="00104E04" w:rsidRDefault="006051A8" w:rsidP="006051A8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18D2AE" w14:textId="55FB43FA" w:rsidR="006051A8" w:rsidRPr="0035255F" w:rsidRDefault="006E0B28" w:rsidP="006051A8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28">
        <w:rPr>
          <w:rFonts w:ascii="Times New Roman" w:hAnsi="Times New Roman"/>
          <w:sz w:val="28"/>
          <w:szCs w:val="28"/>
        </w:rPr>
        <w:t>Для</w:t>
      </w:r>
      <w:r w:rsidR="006051A8" w:rsidRPr="0035255F">
        <w:rPr>
          <w:rFonts w:ascii="Times New Roman" w:hAnsi="Times New Roman"/>
          <w:sz w:val="28"/>
          <w:szCs w:val="28"/>
        </w:rPr>
        <w:t xml:space="preserve"> успешного функционирования железнодорожной станции Вам необходимо </w:t>
      </w:r>
      <w:r w:rsidR="006051A8" w:rsidRPr="0035255F">
        <w:rPr>
          <w:rFonts w:ascii="Times New Roman" w:hAnsi="Times New Roman"/>
          <w:bCs/>
          <w:sz w:val="28"/>
          <w:szCs w:val="28"/>
          <w:lang w:eastAsia="ja-JP"/>
        </w:rPr>
        <w:t xml:space="preserve">решить </w:t>
      </w:r>
      <w:r w:rsidR="006051A8" w:rsidRPr="0035255F">
        <w:rPr>
          <w:rFonts w:ascii="Times New Roman" w:hAnsi="Times New Roman"/>
          <w:sz w:val="28"/>
          <w:szCs w:val="28"/>
          <w:lang w:eastAsia="ja-JP"/>
        </w:rPr>
        <w:t>комплекс задач по проектированию инфраструктуры железнодорожной станции:</w:t>
      </w:r>
    </w:p>
    <w:p w14:paraId="76018C68" w14:textId="06B3D0D5" w:rsidR="00C57C43" w:rsidRPr="00C57C43" w:rsidRDefault="00C57C43" w:rsidP="00C57C43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Разработайте и вычертите немасштабную схему участковой железнодорожной станции в соответствии с условным обозначением Приложения Б1. Участковой железнодорожная станция расположена на </w:t>
      </w:r>
      <w:r w:rsidRPr="00D450BE">
        <w:rPr>
          <w:rFonts w:ascii="Times New Roman" w:hAnsi="Times New Roman" w:cs="Times New Roman"/>
          <w:b/>
          <w:iCs/>
          <w:sz w:val="28"/>
          <w:szCs w:val="28"/>
        </w:rPr>
        <w:t>однопутном участке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, по взаимному расположению </w:t>
      </w:r>
      <w:proofErr w:type="spellStart"/>
      <w:proofErr w:type="gramStart"/>
      <w:r w:rsidRPr="00C57C43">
        <w:rPr>
          <w:rFonts w:ascii="Times New Roman" w:hAnsi="Times New Roman" w:cs="Times New Roman"/>
          <w:bCs/>
          <w:iCs/>
          <w:sz w:val="28"/>
          <w:szCs w:val="28"/>
        </w:rPr>
        <w:t>приёмо</w:t>
      </w:r>
      <w:proofErr w:type="spellEnd"/>
      <w:r w:rsidRPr="00C57C43">
        <w:rPr>
          <w:rFonts w:ascii="Times New Roman" w:hAnsi="Times New Roman" w:cs="Times New Roman"/>
          <w:bCs/>
          <w:iCs/>
          <w:sz w:val="28"/>
          <w:szCs w:val="28"/>
        </w:rPr>
        <w:t>-отправочных</w:t>
      </w:r>
      <w:proofErr w:type="gramEnd"/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 путей </w:t>
      </w:r>
      <w:r w:rsidRPr="00C57C43">
        <w:rPr>
          <w:rFonts w:ascii="Times New Roman" w:hAnsi="Times New Roman" w:cs="Times New Roman"/>
          <w:b/>
          <w:bCs/>
          <w:iCs/>
          <w:sz w:val="28"/>
          <w:szCs w:val="28"/>
        </w:rPr>
        <w:t>поперечного типа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. Схему станции вычертить немасштабно, но соразмерно. </w:t>
      </w:r>
    </w:p>
    <w:p w14:paraId="46CE38F0" w14:textId="77777777" w:rsidR="003B70E0" w:rsidRDefault="00C57C43" w:rsidP="00C57C43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Характеристика станционных устройств представлена в Приложении Б2. </w:t>
      </w:r>
    </w:p>
    <w:p w14:paraId="6620E8F9" w14:textId="0093F297" w:rsidR="00C57C43" w:rsidRDefault="00C57C43" w:rsidP="00C57C43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Приёмоотправочные пути оборудованы электрическими рельсовыми цепями. Для обслуживания пассажиров на станции расположены высокие пассажирские платформы шириной </w:t>
      </w:r>
      <w:r w:rsidRPr="003B70E0">
        <w:rPr>
          <w:rFonts w:ascii="Times New Roman" w:hAnsi="Times New Roman" w:cs="Times New Roman"/>
          <w:b/>
          <w:iCs/>
          <w:sz w:val="28"/>
          <w:szCs w:val="28"/>
        </w:rPr>
        <w:t>6 м – островная и 5 м – боковая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, длиною – 300 м, для прохода пассажиров - </w:t>
      </w:r>
      <w:r w:rsidRPr="003B70E0">
        <w:rPr>
          <w:rFonts w:ascii="Times New Roman" w:hAnsi="Times New Roman" w:cs="Times New Roman"/>
          <w:b/>
          <w:iCs/>
          <w:sz w:val="28"/>
          <w:szCs w:val="28"/>
        </w:rPr>
        <w:t>пешеходный мост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. Для выполнения грузовых операций на станции в </w:t>
      </w:r>
      <w:r w:rsidRPr="003B70E0">
        <w:rPr>
          <w:rFonts w:ascii="Times New Roman" w:hAnsi="Times New Roman" w:cs="Times New Roman"/>
          <w:b/>
          <w:iCs/>
          <w:sz w:val="28"/>
          <w:szCs w:val="28"/>
          <w:lang w:val="en-US"/>
        </w:rPr>
        <w:t>II</w:t>
      </w:r>
      <w:r w:rsidRPr="003B70E0">
        <w:rPr>
          <w:rFonts w:ascii="Times New Roman" w:hAnsi="Times New Roman" w:cs="Times New Roman"/>
          <w:b/>
          <w:iCs/>
          <w:sz w:val="28"/>
          <w:szCs w:val="28"/>
        </w:rPr>
        <w:t xml:space="preserve"> четверти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 необходимо запроектировать грузовой район, на котором предусмотреть </w:t>
      </w:r>
      <w:r w:rsidRPr="003B70E0">
        <w:rPr>
          <w:rFonts w:ascii="Times New Roman" w:hAnsi="Times New Roman" w:cs="Times New Roman"/>
          <w:b/>
          <w:iCs/>
          <w:sz w:val="28"/>
          <w:szCs w:val="28"/>
        </w:rPr>
        <w:t>крытый склад длиной 150 м, навалочную площадку длиной 130 м.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 Пути грузового района </w:t>
      </w:r>
      <w:r w:rsidRPr="003B70E0">
        <w:rPr>
          <w:rFonts w:ascii="Times New Roman" w:hAnsi="Times New Roman" w:cs="Times New Roman"/>
          <w:b/>
          <w:iCs/>
          <w:sz w:val="28"/>
          <w:szCs w:val="28"/>
        </w:rPr>
        <w:t>тупиковые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. Грузовой район станции и пассажирские устройства расположены с разных сторон от оси главного пути. Для организации работы станции требуется предусмотреть примыкание </w:t>
      </w:r>
      <w:r w:rsidRPr="003B70E0">
        <w:rPr>
          <w:rFonts w:ascii="Times New Roman" w:hAnsi="Times New Roman" w:cs="Times New Roman"/>
          <w:b/>
          <w:iCs/>
          <w:sz w:val="28"/>
          <w:szCs w:val="28"/>
        </w:rPr>
        <w:t>одного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 путей необщего пользования. Выбор варианта примыкания пути необщего пользования определяется самостоятельно, все остальные необходимые пути и устройства расположить на схеме станции в соответствии с заданными условиями и требованиями проектирования. </w:t>
      </w:r>
    </w:p>
    <w:p w14:paraId="70D2D30D" w14:textId="1796755F" w:rsidR="00C57C43" w:rsidRPr="00C57C43" w:rsidRDefault="00C57C43" w:rsidP="00C57C43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</w:t>
      </w:r>
      <w:r w:rsidRPr="00C57C43">
        <w:rPr>
          <w:rFonts w:ascii="Times New Roman" w:hAnsi="Times New Roman" w:cs="Times New Roman"/>
          <w:bCs/>
          <w:iCs/>
          <w:sz w:val="28"/>
          <w:szCs w:val="28"/>
        </w:rPr>
        <w:t xml:space="preserve">а схеме пронумеруйте пути и стрелочные переводы на станции, укажите места установки предельных столбиков, укажите включение стрелочных переводов в ЭЦ, укажите расстояния между осями смежных путей на станции в соответствии с Правилами технической эксплуатации железных дорог Российской Федерации, при условии дальнейшего развития станции, определите места установки входных и выходных светофоров, укажите обозначение светофоров. </w:t>
      </w:r>
    </w:p>
    <w:p w14:paraId="5DFD580E" w14:textId="0C7766B3" w:rsidR="00C57C43" w:rsidRDefault="00C57C43" w:rsidP="00C57C43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4" w:name="_Hlk21376278"/>
      <w:bookmarkStart w:id="5" w:name="_Hlk141186894"/>
      <w:r>
        <w:rPr>
          <w:rFonts w:ascii="Times New Roman" w:eastAsia="Times New Roman" w:hAnsi="Times New Roman"/>
          <w:b/>
          <w:sz w:val="28"/>
          <w:szCs w:val="28"/>
          <w:lang w:eastAsia="ja-JP"/>
        </w:rPr>
        <w:t xml:space="preserve">Определить </w:t>
      </w:r>
      <w:r w:rsidRPr="00C57C43">
        <w:rPr>
          <w:rFonts w:ascii="Times New Roman" w:eastAsia="Times New Roman" w:hAnsi="Times New Roman"/>
          <w:b/>
          <w:sz w:val="28"/>
          <w:szCs w:val="28"/>
          <w:lang w:eastAsia="ja-JP"/>
        </w:rPr>
        <w:t>нормы закрепления</w:t>
      </w:r>
      <w:r>
        <w:rPr>
          <w:rFonts w:ascii="Times New Roman" w:eastAsia="Times New Roman" w:hAnsi="Times New Roman"/>
          <w:b/>
          <w:sz w:val="28"/>
          <w:szCs w:val="28"/>
          <w:lang w:eastAsia="ja-JP"/>
        </w:rPr>
        <w:t xml:space="preserve"> для </w:t>
      </w:r>
      <w:r w:rsidRPr="00C57C43">
        <w:rPr>
          <w:rFonts w:ascii="Times New Roman" w:eastAsia="Times New Roman" w:hAnsi="Times New Roman"/>
          <w:b/>
          <w:sz w:val="28"/>
          <w:szCs w:val="28"/>
          <w:lang w:eastAsia="ja-JP"/>
        </w:rPr>
        <w:t>сборного поезда на приемо-отправочном пути железнодорожной станции</w:t>
      </w:r>
      <w:r>
        <w:rPr>
          <w:rFonts w:ascii="Times New Roman" w:eastAsia="Times New Roman" w:hAnsi="Times New Roman"/>
          <w:b/>
          <w:sz w:val="28"/>
          <w:szCs w:val="28"/>
          <w:lang w:eastAsia="ja-JP"/>
        </w:rPr>
        <w:t xml:space="preserve">, </w:t>
      </w:r>
      <w:r w:rsidRPr="00C57C43">
        <w:rPr>
          <w:rFonts w:ascii="Times New Roman" w:eastAsia="Times New Roman" w:hAnsi="Times New Roman"/>
          <w:sz w:val="28"/>
          <w:szCs w:val="28"/>
          <w:lang w:eastAsia="ja-JP"/>
        </w:rPr>
        <w:t>для</w:t>
      </w: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 этого</w:t>
      </w:r>
      <w:r w:rsidRPr="00C57C43">
        <w:rPr>
          <w:rFonts w:ascii="Times New Roman" w:eastAsia="Times New Roman" w:hAnsi="Times New Roman"/>
          <w:sz w:val="28"/>
          <w:szCs w:val="28"/>
          <w:lang w:eastAsia="ja-JP"/>
        </w:rPr>
        <w:t xml:space="preserve"> необходимо</w:t>
      </w:r>
      <w:bookmarkEnd w:id="4"/>
      <w:r w:rsidRPr="00C57C43">
        <w:rPr>
          <w:rFonts w:ascii="Times New Roman" w:eastAsia="Times New Roman" w:hAnsi="Times New Roman"/>
          <w:sz w:val="28"/>
          <w:szCs w:val="28"/>
          <w:lang w:eastAsia="ja-JP"/>
        </w:rPr>
        <w:t xml:space="preserve"> заполнить в электронном виде пункт 24 «Порядок и нормы закрепления подвижного состава на путях станции» </w:t>
      </w:r>
      <w:r w:rsidRPr="00C57C43">
        <w:rPr>
          <w:rFonts w:ascii="Times New Roman" w:eastAsia="Times New Roman" w:hAnsi="Times New Roman"/>
          <w:bCs/>
          <w:sz w:val="28"/>
          <w:szCs w:val="28"/>
          <w:lang w:eastAsia="ja-JP"/>
        </w:rPr>
        <w:t xml:space="preserve">техническо-распорядительного акта железнодорожной станции </w:t>
      </w:r>
      <w:r w:rsidRPr="00C57C43">
        <w:rPr>
          <w:rFonts w:ascii="Times New Roman" w:eastAsia="Times New Roman" w:hAnsi="Times New Roman"/>
          <w:sz w:val="28"/>
          <w:szCs w:val="28"/>
          <w:lang w:eastAsia="ja-JP"/>
        </w:rPr>
        <w:t>по строго регламентированной форме</w:t>
      </w:r>
      <w:bookmarkStart w:id="6" w:name="_Hlk21894754"/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, при условии, что </w:t>
      </w:r>
      <w:r w:rsidRPr="00C57C43">
        <w:rPr>
          <w:rFonts w:ascii="Times New Roman" w:hAnsi="Times New Roman"/>
          <w:sz w:val="28"/>
          <w:szCs w:val="28"/>
        </w:rPr>
        <w:t xml:space="preserve">станция расположена на уклоне со спуском </w:t>
      </w:r>
      <w:proofErr w:type="spellStart"/>
      <w:r w:rsidRPr="00C57C43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proofErr w:type="spellEnd"/>
      <w:r w:rsidRPr="00C57C43">
        <w:rPr>
          <w:rFonts w:ascii="Times New Roman" w:hAnsi="Times New Roman"/>
          <w:iCs/>
          <w:sz w:val="28"/>
          <w:szCs w:val="28"/>
        </w:rPr>
        <w:t xml:space="preserve"> = 0,0014 в </w:t>
      </w:r>
      <w:r>
        <w:rPr>
          <w:rFonts w:ascii="Times New Roman" w:hAnsi="Times New Roman"/>
          <w:iCs/>
          <w:sz w:val="28"/>
          <w:szCs w:val="28"/>
        </w:rPr>
        <w:t xml:space="preserve">нечетную </w:t>
      </w:r>
      <w:r w:rsidRPr="00C57C43">
        <w:rPr>
          <w:rFonts w:ascii="Times New Roman" w:hAnsi="Times New Roman"/>
          <w:iCs/>
          <w:sz w:val="28"/>
          <w:szCs w:val="28"/>
        </w:rPr>
        <w:t>сторону, т</w:t>
      </w:r>
      <w:r w:rsidRPr="00C57C43">
        <w:rPr>
          <w:rFonts w:ascii="Times New Roman" w:hAnsi="Times New Roman"/>
          <w:sz w:val="28"/>
          <w:szCs w:val="28"/>
        </w:rPr>
        <w:t>яга - электровозная, длина локомотива - 33 м.</w:t>
      </w:r>
    </w:p>
    <w:p w14:paraId="5F69BF86" w14:textId="5B27F1BE" w:rsidR="00C57C43" w:rsidRPr="00C57C43" w:rsidRDefault="00C57C43" w:rsidP="00C57C43">
      <w:p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ja-JP"/>
        </w:rPr>
      </w:pPr>
      <w:r w:rsidRPr="00C57C43">
        <w:rPr>
          <w:rFonts w:ascii="Times New Roman" w:eastAsia="Times New Roman" w:hAnsi="Times New Roman"/>
          <w:sz w:val="28"/>
          <w:szCs w:val="28"/>
          <w:lang w:eastAsia="ja-JP"/>
        </w:rPr>
        <w:t xml:space="preserve"> </w:t>
      </w:r>
      <w:bookmarkStart w:id="7" w:name="_Hlk21893988"/>
      <w:r w:rsidRPr="00C57C43">
        <w:rPr>
          <w:rFonts w:ascii="Times New Roman" w:eastAsia="Times New Roman" w:hAnsi="Times New Roman"/>
          <w:bCs/>
          <w:sz w:val="28"/>
          <w:szCs w:val="28"/>
          <w:lang w:eastAsia="ja-JP"/>
        </w:rPr>
        <w:t>Выписка из техническо-распорядительного акта железнодорожной станции для заполнения в электронном виде представлена в Приложении В4.</w:t>
      </w:r>
      <w:bookmarkEnd w:id="5"/>
      <w:bookmarkEnd w:id="6"/>
      <w:bookmarkEnd w:id="7"/>
    </w:p>
    <w:p w14:paraId="7CD9C463" w14:textId="77777777" w:rsidR="006051A8" w:rsidRPr="00A762A5" w:rsidRDefault="006051A8" w:rsidP="006051A8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E04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Pr="00A762A5">
        <w:rPr>
          <w:rFonts w:ascii="Times New Roman" w:hAnsi="Times New Roman" w:cs="Times New Roman"/>
          <w:b/>
          <w:sz w:val="28"/>
          <w:szCs w:val="28"/>
        </w:rPr>
        <w:t xml:space="preserve"> оформлению модуля: </w:t>
      </w:r>
      <w:r w:rsidRPr="00A762A5">
        <w:rPr>
          <w:rFonts w:ascii="Times New Roman" w:hAnsi="Times New Roman" w:cs="Times New Roman"/>
          <w:sz w:val="28"/>
          <w:szCs w:val="28"/>
          <w:lang w:eastAsia="ru-RU"/>
        </w:rPr>
        <w:t xml:space="preserve">вид шрифта – </w:t>
      </w:r>
      <w:r w:rsidRPr="00A762A5">
        <w:rPr>
          <w:rFonts w:ascii="Times New Roman" w:hAnsi="Times New Roman" w:cs="Times New Roman"/>
          <w:sz w:val="28"/>
          <w:szCs w:val="28"/>
          <w:lang w:val="en-US" w:eastAsia="ru-RU"/>
        </w:rPr>
        <w:t>Times</w:t>
      </w:r>
      <w:r w:rsidRPr="00A762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2A5">
        <w:rPr>
          <w:rFonts w:ascii="Times New Roman" w:hAnsi="Times New Roman" w:cs="Times New Roman"/>
          <w:sz w:val="28"/>
          <w:szCs w:val="28"/>
          <w:lang w:val="en-US" w:eastAsia="ru-RU"/>
        </w:rPr>
        <w:t>New</w:t>
      </w:r>
      <w:r w:rsidRPr="00A762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2A5">
        <w:rPr>
          <w:rFonts w:ascii="Times New Roman" w:hAnsi="Times New Roman" w:cs="Times New Roman"/>
          <w:sz w:val="28"/>
          <w:szCs w:val="28"/>
          <w:lang w:val="en-US" w:eastAsia="ru-RU"/>
        </w:rPr>
        <w:t>Roman</w:t>
      </w:r>
      <w:r w:rsidRPr="00A762A5">
        <w:rPr>
          <w:rFonts w:ascii="Times New Roman" w:hAnsi="Times New Roman" w:cs="Times New Roman"/>
          <w:sz w:val="28"/>
          <w:szCs w:val="28"/>
          <w:lang w:eastAsia="ru-RU"/>
        </w:rPr>
        <w:t xml:space="preserve">, для текста размер шрифта – 14, межстрочный интервал – 1,5, выравнивание текста - по ширине; </w:t>
      </w:r>
      <w:r w:rsidRPr="00A762A5">
        <w:rPr>
          <w:rFonts w:ascii="Times New Roman" w:eastAsia="Calibri" w:hAnsi="Times New Roman" w:cs="Times New Roman"/>
          <w:sz w:val="28"/>
          <w:szCs w:val="28"/>
        </w:rPr>
        <w:t>рисунки должны иметь название и быть последовательно пронумерованы. Страницы должны иметь нумерацию внизу справа.</w:t>
      </w:r>
    </w:p>
    <w:p w14:paraId="49500645" w14:textId="3F8AD4D9" w:rsidR="006051A8" w:rsidRPr="00A762A5" w:rsidRDefault="006051A8" w:rsidP="006051A8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u w:val="single"/>
        </w:rPr>
      </w:pP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После окончания выполнения задания, </w:t>
      </w:r>
      <w:r w:rsidR="00CA4B6E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выполненную работу </w:t>
      </w: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>необходимо сохранить в одной папке</w:t>
      </w:r>
      <w:r w:rsidR="009777F7" w:rsidRPr="009777F7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 </w:t>
      </w:r>
      <w:r w:rsidR="009777F7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в 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формате 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  <w:lang w:val="en-US"/>
        </w:rPr>
        <w:t>PDF</w:t>
      </w:r>
      <w:r w:rsidR="009777F7" w:rsidRPr="006051A8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на рабочем столе компьютера, указав номер рабочего места в соответствии с жеребьёвкой, название модуля, фамилию, имя. </w:t>
      </w:r>
    </w:p>
    <w:p w14:paraId="2316F173" w14:textId="77777777" w:rsidR="006E0B28" w:rsidRDefault="006051A8" w:rsidP="006051A8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pacing w:val="-8"/>
          <w:sz w:val="28"/>
          <w:szCs w:val="28"/>
        </w:rPr>
      </w:pP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Пример: РМ 1_ Модуль </w:t>
      </w:r>
      <w:proofErr w:type="spellStart"/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>Б_Иванов</w:t>
      </w:r>
      <w:proofErr w:type="spellEnd"/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 Иван  </w:t>
      </w:r>
    </w:p>
    <w:p w14:paraId="1E0D6C18" w14:textId="1552C139" w:rsidR="006051A8" w:rsidRPr="006E0B28" w:rsidRDefault="006051A8" w:rsidP="006E0B28">
      <w:pPr>
        <w:rPr>
          <w:rFonts w:ascii="Times New Roman" w:eastAsia="Calibri" w:hAnsi="Times New Roman"/>
          <w:color w:val="000000"/>
          <w:spacing w:val="-8"/>
          <w:sz w:val="28"/>
          <w:szCs w:val="28"/>
        </w:rPr>
      </w:pPr>
      <w:r w:rsidRPr="00A762A5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6F368314" w14:textId="77777777" w:rsidR="006E0B28" w:rsidRDefault="006E0B28">
      <w:pPr>
        <w:rPr>
          <w:rFonts w:ascii="Times New Roman" w:hAnsi="Times New Roman" w:cs="Times New Roman"/>
          <w:b/>
          <w:bCs/>
          <w:spacing w:val="6"/>
          <w:sz w:val="28"/>
          <w:szCs w:val="28"/>
          <w:shd w:val="clear" w:color="auto" w:fill="FFFFFF" w:themeFill="background1"/>
        </w:rPr>
      </w:pPr>
      <w:r>
        <w:rPr>
          <w:b/>
          <w:bCs/>
          <w:spacing w:val="6"/>
          <w:sz w:val="28"/>
          <w:szCs w:val="28"/>
          <w:shd w:val="clear" w:color="auto" w:fill="FFFFFF" w:themeFill="background1"/>
        </w:rPr>
        <w:br w:type="page"/>
      </w:r>
    </w:p>
    <w:p w14:paraId="2A879CCE" w14:textId="22CB6034" w:rsidR="00A03B28" w:rsidRPr="00A018D8" w:rsidRDefault="006051A8" w:rsidP="00A018D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center"/>
        <w:rPr>
          <w:b/>
          <w:bCs/>
          <w:sz w:val="28"/>
          <w:szCs w:val="28"/>
        </w:rPr>
      </w:pPr>
      <w:r w:rsidRPr="00A018D8">
        <w:rPr>
          <w:b/>
          <w:bCs/>
          <w:color w:val="auto"/>
          <w:spacing w:val="6"/>
          <w:sz w:val="28"/>
          <w:szCs w:val="28"/>
          <w:shd w:val="clear" w:color="auto" w:fill="FFFFFF" w:themeFill="background1"/>
        </w:rPr>
        <w:lastRenderedPageBreak/>
        <w:t>ПРИЛОЖЕНИЕ Б1.</w:t>
      </w:r>
      <w:r w:rsidRPr="00A018D8">
        <w:rPr>
          <w:b/>
          <w:bCs/>
          <w:sz w:val="28"/>
          <w:szCs w:val="28"/>
        </w:rPr>
        <w:t xml:space="preserve"> ИСПОЛЬЗУЕМОЕ УСЛОВНОЕ ОБОЗНАЧЕНИЕ ПРИ ВЫЧЕРЧИВАНИИ СХЕМЫ </w:t>
      </w:r>
      <w:r w:rsidR="004A776F" w:rsidRPr="00A018D8">
        <w:rPr>
          <w:b/>
          <w:bCs/>
          <w:sz w:val="28"/>
          <w:szCs w:val="28"/>
        </w:rPr>
        <w:t>УЧАСТКОВОЙ</w:t>
      </w:r>
      <w:r w:rsidRPr="00A018D8">
        <w:rPr>
          <w:b/>
          <w:bCs/>
          <w:sz w:val="28"/>
          <w:szCs w:val="28"/>
        </w:rPr>
        <w:t xml:space="preserve"> СТАНЦИИ</w:t>
      </w:r>
    </w:p>
    <w:tbl>
      <w:tblPr>
        <w:tblStyle w:val="a5"/>
        <w:tblW w:w="0" w:type="auto"/>
        <w:jc w:val="center"/>
        <w:tblInd w:w="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3"/>
      </w:tblGrid>
      <w:tr w:rsidR="00A018D8" w:rsidRPr="00B56F88" w14:paraId="377C8B11" w14:textId="77777777" w:rsidTr="00A018D8">
        <w:trPr>
          <w:jc w:val="center"/>
        </w:trPr>
        <w:tc>
          <w:tcPr>
            <w:tcW w:w="4671" w:type="dxa"/>
            <w:tcBorders>
              <w:top w:val="single" w:sz="4" w:space="0" w:color="auto"/>
              <w:bottom w:val="single" w:sz="4" w:space="0" w:color="auto"/>
            </w:tcBorders>
          </w:tcPr>
          <w:p w14:paraId="7CD20AED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8">
              <w:rPr>
                <w:rFonts w:ascii="Times New Roman" w:hAnsi="Times New Roman" w:cs="Times New Roman"/>
                <w:sz w:val="28"/>
                <w:szCs w:val="28"/>
              </w:rPr>
              <w:t>Название условного знака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14:paraId="20FA257A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на плане</w:t>
            </w:r>
          </w:p>
        </w:tc>
      </w:tr>
      <w:tr w:rsidR="00A018D8" w:rsidRPr="00B56F88" w14:paraId="5374F313" w14:textId="77777777" w:rsidTr="00A018D8">
        <w:trPr>
          <w:jc w:val="center"/>
        </w:trPr>
        <w:tc>
          <w:tcPr>
            <w:tcW w:w="4671" w:type="dxa"/>
            <w:tcBorders>
              <w:top w:val="single" w:sz="4" w:space="0" w:color="auto"/>
            </w:tcBorders>
          </w:tcPr>
          <w:p w14:paraId="3FEFEB89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22BB0DF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путь</w:t>
            </w:r>
          </w:p>
          <w:p w14:paraId="112D4D81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  <w:tcBorders>
              <w:top w:val="single" w:sz="4" w:space="0" w:color="auto"/>
            </w:tcBorders>
          </w:tcPr>
          <w:p w14:paraId="12031652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B7C1412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6F8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1BC4642" wp14:editId="0EE0394E">
                  <wp:extent cx="1234439" cy="362902"/>
                  <wp:effectExtent l="0" t="0" r="444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8240" cy="369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1AA692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18D8" w:rsidRPr="00B56F88" w14:paraId="078C7D4A" w14:textId="77777777" w:rsidTr="00A018D8">
        <w:trPr>
          <w:jc w:val="center"/>
        </w:trPr>
        <w:tc>
          <w:tcPr>
            <w:tcW w:w="4671" w:type="dxa"/>
          </w:tcPr>
          <w:p w14:paraId="489DF70C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Станционный путь</w:t>
            </w:r>
          </w:p>
        </w:tc>
        <w:tc>
          <w:tcPr>
            <w:tcW w:w="4673" w:type="dxa"/>
          </w:tcPr>
          <w:p w14:paraId="6F1B5B5A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B032B52" wp14:editId="53A1B54A">
                  <wp:extent cx="1257299" cy="395416"/>
                  <wp:effectExtent l="0" t="0" r="635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559" cy="402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18D8" w:rsidRPr="00B56F88" w14:paraId="49980284" w14:textId="77777777" w:rsidTr="00A018D8">
        <w:trPr>
          <w:jc w:val="center"/>
        </w:trPr>
        <w:tc>
          <w:tcPr>
            <w:tcW w:w="4671" w:type="dxa"/>
          </w:tcPr>
          <w:p w14:paraId="33AF4172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Обыкновенный стрелочный перевод</w:t>
            </w:r>
          </w:p>
          <w:p w14:paraId="656E89C7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(централизованный)</w:t>
            </w:r>
          </w:p>
        </w:tc>
        <w:tc>
          <w:tcPr>
            <w:tcW w:w="4673" w:type="dxa"/>
          </w:tcPr>
          <w:p w14:paraId="5CA88F8D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DB4C32D" wp14:editId="1AB099C0">
                  <wp:extent cx="1151255" cy="440113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6217" cy="453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18D8" w:rsidRPr="00B56F88" w14:paraId="69950CB9" w14:textId="77777777" w:rsidTr="00A018D8">
        <w:trPr>
          <w:jc w:val="center"/>
        </w:trPr>
        <w:tc>
          <w:tcPr>
            <w:tcW w:w="4671" w:type="dxa"/>
          </w:tcPr>
          <w:p w14:paraId="67A56A2D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E73396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Упор</w:t>
            </w:r>
          </w:p>
          <w:p w14:paraId="73B2E944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31ABC57F" w14:textId="77777777" w:rsidR="00A018D8" w:rsidRDefault="00A018D8" w:rsidP="002203FE">
            <w:pPr>
              <w:jc w:val="center"/>
            </w:pPr>
          </w:p>
          <w:p w14:paraId="25C47347" w14:textId="77777777" w:rsidR="00A018D8" w:rsidRDefault="00A018D8" w:rsidP="002203FE">
            <w:pPr>
              <w:jc w:val="center"/>
            </w:pPr>
            <w:r>
              <w:object w:dxaOrig="744" w:dyaOrig="325" w14:anchorId="76B81C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4pt;height:24pt" o:ole="">
                  <v:imagedata r:id="rId11" o:title=""/>
                </v:shape>
                <o:OLEObject Type="Embed" ProgID="Visio.Drawing.15" ShapeID="_x0000_i1025" DrawAspect="Content" ObjectID="_1788244780" r:id="rId12"/>
              </w:object>
            </w:r>
          </w:p>
          <w:p w14:paraId="7C8731F9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18D8" w:rsidRPr="00B56F88" w14:paraId="585DDDBF" w14:textId="77777777" w:rsidTr="00A018D8">
        <w:trPr>
          <w:jc w:val="center"/>
        </w:trPr>
        <w:tc>
          <w:tcPr>
            <w:tcW w:w="4671" w:type="dxa"/>
          </w:tcPr>
          <w:p w14:paraId="16160B5F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BF0025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Сбрасывающие стрелки</w:t>
            </w:r>
          </w:p>
          <w:p w14:paraId="487573F7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CEEB37B" w14:textId="77777777" w:rsidR="00A018D8" w:rsidRDefault="00A018D8" w:rsidP="002203FE">
            <w:pPr>
              <w:jc w:val="center"/>
            </w:pPr>
          </w:p>
          <w:p w14:paraId="4C684CFA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1285" w:dyaOrig="420" w14:anchorId="1029939F">
                <v:shape id="_x0000_i1026" type="#_x0000_t75" style="width:92.4pt;height:30pt" o:ole="">
                  <v:imagedata r:id="rId13" o:title=""/>
                </v:shape>
                <o:OLEObject Type="Embed" ProgID="Visio.Drawing.15" ShapeID="_x0000_i1026" DrawAspect="Content" ObjectID="_1788244781" r:id="rId14"/>
              </w:object>
            </w:r>
          </w:p>
        </w:tc>
      </w:tr>
      <w:tr w:rsidR="00A018D8" w:rsidRPr="00B56F88" w14:paraId="0FF41604" w14:textId="77777777" w:rsidTr="00A018D8">
        <w:trPr>
          <w:jc w:val="center"/>
        </w:trPr>
        <w:tc>
          <w:tcPr>
            <w:tcW w:w="4671" w:type="dxa"/>
          </w:tcPr>
          <w:p w14:paraId="2410DACE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A6D253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Входной светофор</w:t>
            </w:r>
          </w:p>
        </w:tc>
        <w:tc>
          <w:tcPr>
            <w:tcW w:w="4673" w:type="dxa"/>
          </w:tcPr>
          <w:p w14:paraId="5BDF8A8D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D3193E" w14:textId="77777777" w:rsidR="00A018D8" w:rsidRDefault="00A018D8" w:rsidP="002203FE">
            <w:pPr>
              <w:jc w:val="center"/>
            </w:pPr>
            <w:r>
              <w:object w:dxaOrig="744" w:dyaOrig="205" w14:anchorId="2610F4D5">
                <v:shape id="_x0000_i1027" type="#_x0000_t75" style="width:84.6pt;height:24pt" o:ole="">
                  <v:imagedata r:id="rId15" o:title=""/>
                </v:shape>
                <o:OLEObject Type="Embed" ProgID="Visio.Drawing.15" ShapeID="_x0000_i1027" DrawAspect="Content" ObjectID="_1788244782" r:id="rId16"/>
              </w:object>
            </w:r>
          </w:p>
          <w:p w14:paraId="227C2715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18D8" w:rsidRPr="00B56F88" w14:paraId="1951437C" w14:textId="77777777" w:rsidTr="00A018D8">
        <w:trPr>
          <w:jc w:val="center"/>
        </w:trPr>
        <w:tc>
          <w:tcPr>
            <w:tcW w:w="4671" w:type="dxa"/>
          </w:tcPr>
          <w:p w14:paraId="21FD5293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5590F2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64898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(маршрутный) светофор</w:t>
            </w:r>
          </w:p>
        </w:tc>
        <w:tc>
          <w:tcPr>
            <w:tcW w:w="4673" w:type="dxa"/>
          </w:tcPr>
          <w:p w14:paraId="1D3B96EF" w14:textId="77777777" w:rsidR="00A018D8" w:rsidRDefault="00A018D8" w:rsidP="002203FE">
            <w:pPr>
              <w:jc w:val="center"/>
            </w:pPr>
          </w:p>
          <w:p w14:paraId="121A0CA5" w14:textId="77777777" w:rsidR="00A018D8" w:rsidRDefault="00A018D8" w:rsidP="002203FE">
            <w:pPr>
              <w:jc w:val="center"/>
            </w:pPr>
            <w:r>
              <w:object w:dxaOrig="624" w:dyaOrig="205" w14:anchorId="738D6073">
                <v:shape id="_x0000_i1028" type="#_x0000_t75" style="width:64.2pt;height:21.6pt" o:ole="">
                  <v:imagedata r:id="rId17" o:title=""/>
                </v:shape>
                <o:OLEObject Type="Embed" ProgID="Visio.Drawing.15" ShapeID="_x0000_i1028" DrawAspect="Content" ObjectID="_1788244783" r:id="rId18"/>
              </w:object>
            </w:r>
          </w:p>
          <w:p w14:paraId="0C63C3CD" w14:textId="77777777" w:rsidR="00A018D8" w:rsidRDefault="00A018D8" w:rsidP="002203FE">
            <w:pPr>
              <w:jc w:val="center"/>
            </w:pPr>
          </w:p>
          <w:p w14:paraId="6A5B493D" w14:textId="77777777" w:rsidR="00A018D8" w:rsidRDefault="00A018D8" w:rsidP="002203FE">
            <w:pPr>
              <w:jc w:val="center"/>
            </w:pPr>
            <w:r>
              <w:object w:dxaOrig="289" w:dyaOrig="348" w14:anchorId="11BA0A26">
                <v:shape id="_x0000_i1029" type="#_x0000_t75" style="width:33.6pt;height:29.4pt" o:ole="">
                  <v:imagedata r:id="rId19" o:title=""/>
                </v:shape>
                <o:OLEObject Type="Embed" ProgID="Visio.Drawing.15" ShapeID="_x0000_i1029" DrawAspect="Content" ObjectID="_1788244784" r:id="rId20"/>
              </w:object>
            </w:r>
          </w:p>
          <w:p w14:paraId="4B15AB16" w14:textId="77777777" w:rsidR="00A018D8" w:rsidRPr="00B56F8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18D8" w:rsidRPr="00B56F88" w14:paraId="42C0259F" w14:textId="77777777" w:rsidTr="00A018D8">
        <w:trPr>
          <w:jc w:val="center"/>
        </w:trPr>
        <w:tc>
          <w:tcPr>
            <w:tcW w:w="4671" w:type="dxa"/>
          </w:tcPr>
          <w:p w14:paraId="5D96B361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6C6714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Трубы</w:t>
            </w:r>
          </w:p>
          <w:p w14:paraId="4EBB581C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4300F1B" w14:textId="77777777" w:rsidR="00A018D8" w:rsidRDefault="00A018D8" w:rsidP="002203FE">
            <w:pPr>
              <w:jc w:val="center"/>
            </w:pPr>
            <w:r>
              <w:object w:dxaOrig="853" w:dyaOrig="540" w14:anchorId="29241CB6">
                <v:shape id="_x0000_i1030" type="#_x0000_t75" style="width:78.6pt;height:51.6pt" o:ole="">
                  <v:imagedata r:id="rId21" o:title=""/>
                </v:shape>
                <o:OLEObject Type="Embed" ProgID="Visio.Drawing.15" ShapeID="_x0000_i1030" DrawAspect="Content" ObjectID="_1788244785" r:id="rId22"/>
              </w:object>
            </w:r>
          </w:p>
        </w:tc>
      </w:tr>
      <w:tr w:rsidR="00A018D8" w:rsidRPr="00B56F88" w14:paraId="64B32703" w14:textId="77777777" w:rsidTr="00A018D8">
        <w:trPr>
          <w:jc w:val="center"/>
        </w:trPr>
        <w:tc>
          <w:tcPr>
            <w:tcW w:w="4671" w:type="dxa"/>
          </w:tcPr>
          <w:p w14:paraId="6070220C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705AB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Мосты средних и больших отверстий железобетонные </w:t>
            </w:r>
          </w:p>
          <w:p w14:paraId="7C014CC1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8EA8DEF" w14:textId="77777777" w:rsidR="00A018D8" w:rsidRDefault="00A018D8" w:rsidP="002203FE">
            <w:pPr>
              <w:jc w:val="center"/>
            </w:pPr>
          </w:p>
          <w:p w14:paraId="3953F38C" w14:textId="77777777" w:rsidR="00A018D8" w:rsidRDefault="00A018D8" w:rsidP="002203FE">
            <w:pPr>
              <w:jc w:val="center"/>
            </w:pPr>
            <w:r>
              <w:object w:dxaOrig="853" w:dyaOrig="217" w14:anchorId="696E41D7">
                <v:shape id="_x0000_i1031" type="#_x0000_t75" style="width:150.6pt;height:38.4pt" o:ole="">
                  <v:imagedata r:id="rId23" o:title=""/>
                </v:shape>
                <o:OLEObject Type="Embed" ProgID="Visio.Drawing.15" ShapeID="_x0000_i1031" DrawAspect="Content" ObjectID="_1788244786" r:id="rId24"/>
              </w:object>
            </w:r>
          </w:p>
        </w:tc>
      </w:tr>
      <w:tr w:rsidR="00A018D8" w:rsidRPr="00B56F88" w14:paraId="1A7F8498" w14:textId="77777777" w:rsidTr="00A018D8">
        <w:trPr>
          <w:jc w:val="center"/>
        </w:trPr>
        <w:tc>
          <w:tcPr>
            <w:tcW w:w="4671" w:type="dxa"/>
          </w:tcPr>
          <w:p w14:paraId="47EC802C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FDE8E8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Мосты пешеходные </w:t>
            </w:r>
          </w:p>
          <w:p w14:paraId="65DCECB6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771F98D" w14:textId="77777777" w:rsidR="00A018D8" w:rsidRDefault="00A018D8" w:rsidP="002203FE">
            <w:pPr>
              <w:jc w:val="center"/>
            </w:pPr>
            <w:r>
              <w:object w:dxaOrig="649" w:dyaOrig="672" w14:anchorId="45E0B922">
                <v:shape id="_x0000_i1032" type="#_x0000_t75" style="width:48.6pt;height:48.6pt" o:ole="">
                  <v:imagedata r:id="rId25" o:title=""/>
                </v:shape>
                <o:OLEObject Type="Embed" ProgID="Visio.Drawing.15" ShapeID="_x0000_i1032" DrawAspect="Content" ObjectID="_1788244787" r:id="rId26"/>
              </w:object>
            </w:r>
          </w:p>
        </w:tc>
      </w:tr>
      <w:tr w:rsidR="00A018D8" w:rsidRPr="00B56F88" w14:paraId="48C063A6" w14:textId="77777777" w:rsidTr="00A018D8">
        <w:trPr>
          <w:jc w:val="center"/>
        </w:trPr>
        <w:tc>
          <w:tcPr>
            <w:tcW w:w="4671" w:type="dxa"/>
          </w:tcPr>
          <w:p w14:paraId="290E840D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ECAF7B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Тоннели под путями, соединяющие платформы</w:t>
            </w:r>
          </w:p>
          <w:p w14:paraId="0F14C379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A9BBEDE" w14:textId="77777777" w:rsidR="00A018D8" w:rsidRDefault="00A018D8" w:rsidP="002203FE">
            <w:pPr>
              <w:jc w:val="center"/>
            </w:pPr>
          </w:p>
          <w:p w14:paraId="33F6102F" w14:textId="77777777" w:rsidR="00A018D8" w:rsidRDefault="00A018D8" w:rsidP="002203FE">
            <w:pPr>
              <w:jc w:val="center"/>
            </w:pPr>
            <w:r>
              <w:object w:dxaOrig="937" w:dyaOrig="492" w14:anchorId="592B39FF">
                <v:shape id="_x0000_i1033" type="#_x0000_t75" style="width:90pt;height:46.2pt" o:ole="">
                  <v:imagedata r:id="rId27" o:title=""/>
                </v:shape>
                <o:OLEObject Type="Embed" ProgID="Visio.Drawing.15" ShapeID="_x0000_i1033" DrawAspect="Content" ObjectID="_1788244788" r:id="rId28"/>
              </w:object>
            </w:r>
          </w:p>
          <w:p w14:paraId="01D7A422" w14:textId="77777777" w:rsidR="00A018D8" w:rsidRDefault="00A018D8" w:rsidP="002203FE">
            <w:pPr>
              <w:jc w:val="center"/>
            </w:pPr>
          </w:p>
        </w:tc>
      </w:tr>
      <w:tr w:rsidR="00A018D8" w:rsidRPr="00B56F88" w14:paraId="54CFDEBF" w14:textId="77777777" w:rsidTr="00A018D8">
        <w:trPr>
          <w:jc w:val="center"/>
        </w:trPr>
        <w:tc>
          <w:tcPr>
            <w:tcW w:w="4671" w:type="dxa"/>
          </w:tcPr>
          <w:p w14:paraId="17BBB319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D27DC2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Неохраняемый переезд</w:t>
            </w:r>
          </w:p>
          <w:p w14:paraId="242F2D61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0ECBB07" w14:textId="77777777" w:rsidR="00A018D8" w:rsidRDefault="00A018D8" w:rsidP="002203FE">
            <w:pPr>
              <w:jc w:val="center"/>
            </w:pPr>
            <w:r>
              <w:object w:dxaOrig="937" w:dyaOrig="649" w14:anchorId="6A5CD402">
                <v:shape id="_x0000_i1034" type="#_x0000_t75" style="width:69.6pt;height:48pt" o:ole="">
                  <v:imagedata r:id="rId29" o:title=""/>
                </v:shape>
                <o:OLEObject Type="Embed" ProgID="Visio.Drawing.15" ShapeID="_x0000_i1034" DrawAspect="Content" ObjectID="_1788244789" r:id="rId30"/>
              </w:object>
            </w:r>
          </w:p>
        </w:tc>
      </w:tr>
      <w:tr w:rsidR="00A018D8" w:rsidRPr="00B56F88" w14:paraId="07548CF5" w14:textId="77777777" w:rsidTr="00A018D8">
        <w:trPr>
          <w:jc w:val="center"/>
        </w:trPr>
        <w:tc>
          <w:tcPr>
            <w:tcW w:w="4671" w:type="dxa"/>
            <w:tcBorders>
              <w:top w:val="single" w:sz="4" w:space="0" w:color="auto"/>
              <w:bottom w:val="single" w:sz="4" w:space="0" w:color="auto"/>
            </w:tcBorders>
          </w:tcPr>
          <w:p w14:paraId="7B7D5BD4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F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Название условного знака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14:paraId="1338DBCA" w14:textId="77777777" w:rsidR="00A018D8" w:rsidRDefault="00A018D8" w:rsidP="002203F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на плане</w:t>
            </w:r>
          </w:p>
        </w:tc>
      </w:tr>
      <w:tr w:rsidR="00A018D8" w:rsidRPr="00B56F88" w14:paraId="19EB41F8" w14:textId="77777777" w:rsidTr="00A018D8">
        <w:trPr>
          <w:jc w:val="center"/>
        </w:trPr>
        <w:tc>
          <w:tcPr>
            <w:tcW w:w="467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B04BCC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8C52C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9110B0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9F266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151151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Пассажирское здание с платформой (каменные)</w:t>
            </w:r>
          </w:p>
          <w:p w14:paraId="28461762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3FBE4F8" w14:textId="77777777" w:rsidR="00A018D8" w:rsidRDefault="00A018D8" w:rsidP="002203FE">
            <w:pPr>
              <w:jc w:val="center"/>
            </w:pPr>
          </w:p>
          <w:p w14:paraId="118BB3D2" w14:textId="77777777" w:rsidR="00A018D8" w:rsidRDefault="00A018D8" w:rsidP="002203FE">
            <w:pPr>
              <w:jc w:val="center"/>
            </w:pPr>
          </w:p>
          <w:p w14:paraId="377E3BD5" w14:textId="77777777" w:rsidR="00A018D8" w:rsidRDefault="00A018D8" w:rsidP="002203FE">
            <w:pPr>
              <w:jc w:val="center"/>
            </w:pPr>
          </w:p>
          <w:p w14:paraId="00CA2B3B" w14:textId="77777777" w:rsidR="00A018D8" w:rsidRDefault="00A018D8" w:rsidP="002203FE">
            <w:pPr>
              <w:jc w:val="center"/>
            </w:pPr>
          </w:p>
          <w:p w14:paraId="66E92988" w14:textId="77777777" w:rsidR="00A018D8" w:rsidRDefault="00A018D8" w:rsidP="002203FE">
            <w:pPr>
              <w:jc w:val="center"/>
            </w:pPr>
            <w:r>
              <w:object w:dxaOrig="1188" w:dyaOrig="348" w14:anchorId="063E51E8">
                <v:shape id="_x0000_i1035" type="#_x0000_t75" style="width:141.6pt;height:42pt" o:ole="">
                  <v:imagedata r:id="rId31" o:title=""/>
                </v:shape>
                <o:OLEObject Type="Embed" ProgID="Visio.Drawing.15" ShapeID="_x0000_i1035" DrawAspect="Content" ObjectID="_1788244790" r:id="rId32"/>
              </w:object>
            </w:r>
          </w:p>
        </w:tc>
      </w:tr>
      <w:tr w:rsidR="00A018D8" w:rsidRPr="00B56F88" w14:paraId="524F2097" w14:textId="77777777" w:rsidTr="00A018D8">
        <w:trPr>
          <w:jc w:val="center"/>
        </w:trPr>
        <w:tc>
          <w:tcPr>
            <w:tcW w:w="4671" w:type="dxa"/>
            <w:tcBorders>
              <w:top w:val="nil"/>
              <w:bottom w:val="nil"/>
              <w:right w:val="single" w:sz="4" w:space="0" w:color="auto"/>
            </w:tcBorders>
          </w:tcPr>
          <w:p w14:paraId="714E73D3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BE5059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Платформы железобетонные и асфальтовые</w:t>
            </w:r>
          </w:p>
          <w:p w14:paraId="451D5959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nil"/>
            </w:tcBorders>
          </w:tcPr>
          <w:p w14:paraId="11F97E35" w14:textId="77777777" w:rsidR="00A018D8" w:rsidRDefault="00A018D8" w:rsidP="002203FE">
            <w:pPr>
              <w:jc w:val="center"/>
            </w:pPr>
          </w:p>
          <w:p w14:paraId="2B6B66AF" w14:textId="77777777" w:rsidR="00A018D8" w:rsidRDefault="00A018D8" w:rsidP="002203FE">
            <w:pPr>
              <w:jc w:val="center"/>
            </w:pPr>
            <w:r>
              <w:object w:dxaOrig="516" w:dyaOrig="145" w14:anchorId="1FD8EA74">
                <v:shape id="_x0000_i1036" type="#_x0000_t75" style="width:96pt;height:26.4pt" o:ole="">
                  <v:imagedata r:id="rId33" o:title=""/>
                </v:shape>
                <o:OLEObject Type="Embed" ProgID="Visio.Drawing.15" ShapeID="_x0000_i1036" DrawAspect="Content" ObjectID="_1788244791" r:id="rId34"/>
              </w:object>
            </w:r>
          </w:p>
        </w:tc>
      </w:tr>
      <w:tr w:rsidR="00A018D8" w:rsidRPr="00B56F88" w14:paraId="0AE129E7" w14:textId="77777777" w:rsidTr="00A018D8">
        <w:trPr>
          <w:jc w:val="center"/>
        </w:trPr>
        <w:tc>
          <w:tcPr>
            <w:tcW w:w="4671" w:type="dxa"/>
            <w:tcBorders>
              <w:top w:val="nil"/>
              <w:bottom w:val="nil"/>
              <w:right w:val="single" w:sz="4" w:space="0" w:color="auto"/>
            </w:tcBorders>
          </w:tcPr>
          <w:p w14:paraId="40A2129A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07E4E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Крытые грузовые платформы на каменном фундаменте</w:t>
            </w:r>
          </w:p>
          <w:p w14:paraId="21EA4071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nil"/>
            </w:tcBorders>
          </w:tcPr>
          <w:p w14:paraId="32B6FB2E" w14:textId="77777777" w:rsidR="00A018D8" w:rsidRDefault="00A018D8" w:rsidP="002203FE">
            <w:pPr>
              <w:jc w:val="center"/>
            </w:pPr>
          </w:p>
          <w:p w14:paraId="30CEDC2B" w14:textId="77777777" w:rsidR="00A018D8" w:rsidRDefault="00A018D8" w:rsidP="002203FE">
            <w:pPr>
              <w:jc w:val="center"/>
            </w:pPr>
            <w:r>
              <w:object w:dxaOrig="1129" w:dyaOrig="336" w14:anchorId="5FA72E51">
                <v:shape id="_x0000_i1037" type="#_x0000_t75" style="width:96.6pt;height:28.2pt" o:ole="">
                  <v:imagedata r:id="rId35" o:title=""/>
                </v:shape>
                <o:OLEObject Type="Embed" ProgID="Visio.Drawing.15" ShapeID="_x0000_i1037" DrawAspect="Content" ObjectID="_1788244792" r:id="rId36"/>
              </w:object>
            </w:r>
          </w:p>
        </w:tc>
      </w:tr>
      <w:tr w:rsidR="00A018D8" w:rsidRPr="00B56F88" w14:paraId="4D71E101" w14:textId="77777777" w:rsidTr="00A018D8">
        <w:trPr>
          <w:jc w:val="center"/>
        </w:trPr>
        <w:tc>
          <w:tcPr>
            <w:tcW w:w="4671" w:type="dxa"/>
            <w:tcBorders>
              <w:top w:val="nil"/>
              <w:bottom w:val="nil"/>
              <w:right w:val="single" w:sz="4" w:space="0" w:color="auto"/>
            </w:tcBorders>
          </w:tcPr>
          <w:p w14:paraId="7B1132F2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DC5850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Повышенный путь </w:t>
            </w:r>
          </w:p>
          <w:p w14:paraId="6934CC34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выгрузки угля</w:t>
            </w:r>
          </w:p>
          <w:p w14:paraId="298ACA3F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nil"/>
            </w:tcBorders>
          </w:tcPr>
          <w:p w14:paraId="4C7DA72E" w14:textId="77777777" w:rsidR="00A018D8" w:rsidRDefault="00A018D8" w:rsidP="002203FE">
            <w:pPr>
              <w:jc w:val="center"/>
            </w:pPr>
          </w:p>
          <w:p w14:paraId="0B8376D1" w14:textId="77777777" w:rsidR="00A018D8" w:rsidRDefault="00A018D8" w:rsidP="002203FE">
            <w:pPr>
              <w:jc w:val="center"/>
            </w:pPr>
            <w:r>
              <w:object w:dxaOrig="1153" w:dyaOrig="192" w14:anchorId="2BA8D2E3">
                <v:shape id="_x0000_i1038" type="#_x0000_t75" style="width:127.8pt;height:24.6pt" o:ole="">
                  <v:imagedata r:id="rId37" o:title=""/>
                </v:shape>
                <o:OLEObject Type="Embed" ProgID="Visio.Drawing.15" ShapeID="_x0000_i1038" DrawAspect="Content" ObjectID="_1788244793" r:id="rId38"/>
              </w:object>
            </w:r>
          </w:p>
        </w:tc>
      </w:tr>
      <w:tr w:rsidR="00A018D8" w:rsidRPr="00B56F88" w14:paraId="1AA0E85D" w14:textId="77777777" w:rsidTr="00A018D8">
        <w:trPr>
          <w:jc w:val="center"/>
        </w:trPr>
        <w:tc>
          <w:tcPr>
            <w:tcW w:w="4671" w:type="dxa"/>
            <w:tcBorders>
              <w:top w:val="nil"/>
              <w:bottom w:val="nil"/>
              <w:right w:val="single" w:sz="4" w:space="0" w:color="auto"/>
            </w:tcBorders>
          </w:tcPr>
          <w:p w14:paraId="24D1BC3B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EE73F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Навалочная площадка </w:t>
            </w:r>
          </w:p>
          <w:p w14:paraId="2B6A1E20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nil"/>
            </w:tcBorders>
          </w:tcPr>
          <w:p w14:paraId="21127AFB" w14:textId="77777777" w:rsidR="00A018D8" w:rsidRDefault="00A018D8" w:rsidP="002203FE">
            <w:pPr>
              <w:jc w:val="center"/>
            </w:pPr>
          </w:p>
          <w:p w14:paraId="5D04C25A" w14:textId="77777777" w:rsidR="00A018D8" w:rsidRDefault="00A018D8" w:rsidP="002203FE">
            <w:pPr>
              <w:jc w:val="center"/>
            </w:pPr>
            <w:r>
              <w:object w:dxaOrig="624" w:dyaOrig="180" w14:anchorId="06AF12CE">
                <v:shape id="_x0000_i1039" type="#_x0000_t75" style="width:77.4pt;height:23.4pt" o:ole="">
                  <v:imagedata r:id="rId39" o:title=""/>
                </v:shape>
                <o:OLEObject Type="Embed" ProgID="Visio.Drawing.15" ShapeID="_x0000_i1039" DrawAspect="Content" ObjectID="_1788244794" r:id="rId40"/>
              </w:object>
            </w:r>
          </w:p>
        </w:tc>
      </w:tr>
      <w:tr w:rsidR="00A018D8" w:rsidRPr="00B56F88" w14:paraId="55EA66BE" w14:textId="77777777" w:rsidTr="00A018D8">
        <w:trPr>
          <w:jc w:val="center"/>
        </w:trPr>
        <w:tc>
          <w:tcPr>
            <w:tcW w:w="4671" w:type="dxa"/>
            <w:tcBorders>
              <w:top w:val="nil"/>
              <w:bottom w:val="nil"/>
              <w:right w:val="single" w:sz="4" w:space="0" w:color="auto"/>
            </w:tcBorders>
          </w:tcPr>
          <w:p w14:paraId="29FF0051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BF6AC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Контейнерная площадка</w:t>
            </w:r>
          </w:p>
          <w:p w14:paraId="63F2F6C1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nil"/>
            </w:tcBorders>
          </w:tcPr>
          <w:p w14:paraId="7AF134E2" w14:textId="77777777" w:rsidR="00A018D8" w:rsidRDefault="00A018D8" w:rsidP="002203FE">
            <w:pPr>
              <w:jc w:val="center"/>
            </w:pPr>
          </w:p>
          <w:p w14:paraId="1286BC17" w14:textId="77777777" w:rsidR="00A018D8" w:rsidRDefault="00A018D8" w:rsidP="002203FE">
            <w:pPr>
              <w:jc w:val="center"/>
            </w:pPr>
            <w:r>
              <w:object w:dxaOrig="1356" w:dyaOrig="289" w14:anchorId="05710F21">
                <v:shape id="_x0000_i1040" type="#_x0000_t75" style="width:122.4pt;height:27.6pt" o:ole="">
                  <v:imagedata r:id="rId41" o:title=""/>
                </v:shape>
                <o:OLEObject Type="Embed" ProgID="Visio.Drawing.15" ShapeID="_x0000_i1040" DrawAspect="Content" ObjectID="_1788244795" r:id="rId42"/>
              </w:object>
            </w:r>
          </w:p>
        </w:tc>
      </w:tr>
      <w:tr w:rsidR="00A018D8" w:rsidRPr="00B56F88" w14:paraId="43DF1F30" w14:textId="77777777" w:rsidTr="00A018D8">
        <w:trPr>
          <w:jc w:val="center"/>
        </w:trPr>
        <w:tc>
          <w:tcPr>
            <w:tcW w:w="467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C745D32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7F64B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Заборы </w:t>
            </w:r>
          </w:p>
          <w:p w14:paraId="13207EC1" w14:textId="77777777" w:rsidR="00A018D8" w:rsidRDefault="00A018D8" w:rsidP="00220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0AB6DFB" w14:textId="77777777" w:rsidR="00A018D8" w:rsidRDefault="00A018D8" w:rsidP="002203FE">
            <w:pPr>
              <w:jc w:val="center"/>
            </w:pPr>
          </w:p>
          <w:p w14:paraId="2BA7150B" w14:textId="77777777" w:rsidR="00A018D8" w:rsidRDefault="00A018D8" w:rsidP="002203FE">
            <w:pPr>
              <w:jc w:val="center"/>
            </w:pPr>
            <w:r>
              <w:object w:dxaOrig="384" w:dyaOrig="72" w14:anchorId="5D5E117F">
                <v:shape id="_x0000_i1041" type="#_x0000_t75" style="width:98.4pt;height:18pt" o:ole="">
                  <v:imagedata r:id="rId43" o:title=""/>
                </v:shape>
                <o:OLEObject Type="Embed" ProgID="Visio.Drawing.15" ShapeID="_x0000_i1041" DrawAspect="Content" ObjectID="_1788244796" r:id="rId44"/>
              </w:object>
            </w:r>
          </w:p>
        </w:tc>
      </w:tr>
    </w:tbl>
    <w:p w14:paraId="0C6EE2E9" w14:textId="77777777" w:rsidR="006051A8" w:rsidRPr="00A762A5" w:rsidRDefault="006051A8" w:rsidP="006051A8">
      <w:pPr>
        <w:tabs>
          <w:tab w:val="left" w:pos="567"/>
          <w:tab w:val="left" w:pos="851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503AD7C" w14:textId="77777777" w:rsidR="006051A8" w:rsidRPr="00A762A5" w:rsidRDefault="006051A8" w:rsidP="006051A8">
      <w:pPr>
        <w:tabs>
          <w:tab w:val="left" w:pos="567"/>
          <w:tab w:val="left" w:pos="851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923214C" w14:textId="77777777" w:rsidR="006051A8" w:rsidRDefault="006051A8" w:rsidP="006051A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C143BD" w14:textId="77777777" w:rsidR="006051A8" w:rsidRDefault="006051A8" w:rsidP="006051A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0CF371" w14:textId="77777777" w:rsidR="00A018D8" w:rsidRDefault="00A018D8">
      <w:pPr>
        <w:rPr>
          <w:rFonts w:ascii="Times New Roman" w:hAnsi="Times New Roman" w:cs="Times New Roman"/>
          <w:b/>
          <w:bCs/>
          <w:spacing w:val="6"/>
          <w:sz w:val="28"/>
          <w:szCs w:val="28"/>
          <w:shd w:val="clear" w:color="auto" w:fill="FFFFFF" w:themeFill="background1"/>
        </w:rPr>
      </w:pPr>
      <w:r>
        <w:rPr>
          <w:b/>
          <w:bCs/>
          <w:spacing w:val="6"/>
          <w:sz w:val="28"/>
          <w:szCs w:val="28"/>
          <w:shd w:val="clear" w:color="auto" w:fill="FFFFFF" w:themeFill="background1"/>
        </w:rPr>
        <w:br w:type="page"/>
      </w:r>
    </w:p>
    <w:p w14:paraId="6101E1B6" w14:textId="015117DC" w:rsidR="003B70E0" w:rsidRPr="00A018D8" w:rsidRDefault="00A018D8" w:rsidP="00A018D8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center"/>
        <w:rPr>
          <w:b/>
          <w:bCs/>
          <w:color w:val="auto"/>
          <w:spacing w:val="6"/>
          <w:sz w:val="28"/>
          <w:szCs w:val="28"/>
          <w:shd w:val="clear" w:color="auto" w:fill="FFFFFF" w:themeFill="background1"/>
        </w:rPr>
      </w:pPr>
      <w:r w:rsidRPr="00A018D8">
        <w:rPr>
          <w:b/>
          <w:bCs/>
          <w:color w:val="auto"/>
          <w:spacing w:val="6"/>
          <w:sz w:val="28"/>
          <w:szCs w:val="28"/>
          <w:shd w:val="clear" w:color="auto" w:fill="FFFFFF" w:themeFill="background1"/>
        </w:rPr>
        <w:lastRenderedPageBreak/>
        <w:t>ПРИЛОЖЕНИЕ Б2. ХАРАКТЕРИСТИКА СТАНЦИОННЫХ УСТРОЙСТВ И МАНЕВРОВЫХ СРЕДСТВ, ДАННЫЕ ПО ТЕХНОЛОГИЧЕСКИМ ЭЛЕМЕНТАМ РАБОТЫ СТАНЦИИ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5646"/>
        <w:gridCol w:w="1583"/>
      </w:tblGrid>
      <w:tr w:rsidR="003B70E0" w:rsidRPr="0036246B" w14:paraId="37DDC40D" w14:textId="77777777" w:rsidTr="002203FE">
        <w:trPr>
          <w:trHeight w:val="485"/>
        </w:trPr>
        <w:tc>
          <w:tcPr>
            <w:tcW w:w="9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0E14" w14:textId="77777777" w:rsidR="003B70E0" w:rsidRPr="00CB0C3D" w:rsidRDefault="003B70E0" w:rsidP="002203FE">
            <w:pPr>
              <w:shd w:val="clear" w:color="auto" w:fill="FFFFFF"/>
              <w:tabs>
                <w:tab w:val="left" w:pos="284"/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0C3D">
              <w:rPr>
                <w:rFonts w:ascii="Times New Roman" w:hAnsi="Times New Roman"/>
                <w:color w:val="000000"/>
                <w:sz w:val="28"/>
                <w:szCs w:val="28"/>
              </w:rPr>
              <w:t>Схема железнодорожного участка</w:t>
            </w:r>
          </w:p>
          <w:p w14:paraId="461FEEBA" w14:textId="00E64DCD" w:rsidR="003B70E0" w:rsidRPr="00CC0083" w:rsidRDefault="00A03B28" w:rsidP="002203FE">
            <w:pPr>
              <w:shd w:val="clear" w:color="auto" w:fill="FFFFFF"/>
              <w:tabs>
                <w:tab w:val="left" w:pos="284"/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A03B28">
              <w:rPr>
                <w:rFonts w:ascii="Times New Roman" w:hAnsi="Times New Roman"/>
                <w:b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 wp14:anchorId="1E437210" wp14:editId="1C7B9952">
                  <wp:extent cx="5732145" cy="149034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2145" cy="149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162D89" w14:textId="77777777" w:rsidR="003B70E0" w:rsidRPr="0036246B" w:rsidRDefault="003B70E0" w:rsidP="002203FE">
            <w:pPr>
              <w:tabs>
                <w:tab w:val="left" w:pos="426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70E0" w:rsidRPr="0036246B" w14:paraId="656F3A32" w14:textId="77777777" w:rsidTr="002203FE">
        <w:trPr>
          <w:trHeight w:val="485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F40C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станционных устройств и маневровых средств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5B94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3B70E0" w:rsidRPr="0036246B" w14:paraId="7DC026BA" w14:textId="77777777" w:rsidTr="002203FE"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6CB3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14:paraId="7F0EF560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путей</w:t>
            </w:r>
          </w:p>
          <w:p w14:paraId="7BE868DF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станции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1CBD" w14:textId="77777777" w:rsidR="003B70E0" w:rsidRPr="0036246B" w:rsidRDefault="003B70E0" w:rsidP="002203F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для приема и отправления пассажирских поездов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3D86" w14:textId="77777777" w:rsidR="003B70E0" w:rsidRPr="0036246B" w:rsidRDefault="003B70E0" w:rsidP="002203F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1 путь</w:t>
            </w:r>
          </w:p>
        </w:tc>
      </w:tr>
      <w:tr w:rsidR="003B70E0" w:rsidRPr="0036246B" w14:paraId="6E8F3713" w14:textId="77777777" w:rsidTr="002203FE"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A0BC" w14:textId="77777777" w:rsidR="003B70E0" w:rsidRPr="0036246B" w:rsidRDefault="003B70E0" w:rsidP="002203F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2D2D" w14:textId="77777777" w:rsidR="003B70E0" w:rsidRPr="0036246B" w:rsidRDefault="003B70E0" w:rsidP="002203F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нечетный приемоотправочный парк (ПО I)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123C" w14:textId="77777777" w:rsidR="003B70E0" w:rsidRPr="0036246B" w:rsidRDefault="003B70E0" w:rsidP="002203F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3 пути</w:t>
            </w:r>
          </w:p>
        </w:tc>
      </w:tr>
      <w:tr w:rsidR="003B70E0" w:rsidRPr="0036246B" w14:paraId="093A93F8" w14:textId="77777777" w:rsidTr="002203FE"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C559" w14:textId="77777777" w:rsidR="003B70E0" w:rsidRPr="0036246B" w:rsidRDefault="003B70E0" w:rsidP="002203F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9B1B" w14:textId="77777777" w:rsidR="003B70E0" w:rsidRPr="0036246B" w:rsidRDefault="003B70E0" w:rsidP="002203F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четный приемоотправочный парк (ПО II)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85A" w14:textId="77777777" w:rsidR="003B70E0" w:rsidRPr="0036246B" w:rsidRDefault="003B70E0" w:rsidP="002203F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3 пути</w:t>
            </w:r>
          </w:p>
        </w:tc>
      </w:tr>
      <w:tr w:rsidR="003B70E0" w:rsidRPr="0036246B" w14:paraId="074F5715" w14:textId="77777777" w:rsidTr="002203FE"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3A75" w14:textId="77777777" w:rsidR="003B70E0" w:rsidRPr="0036246B" w:rsidRDefault="003B70E0" w:rsidP="002203F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582C" w14:textId="77777777" w:rsidR="003B70E0" w:rsidRPr="0036246B" w:rsidRDefault="003B70E0" w:rsidP="002203F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сортировочный парк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5645" w14:textId="77777777" w:rsidR="003B70E0" w:rsidRPr="0036246B" w:rsidRDefault="003B70E0" w:rsidP="002203F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4 пути</w:t>
            </w:r>
          </w:p>
        </w:tc>
      </w:tr>
      <w:tr w:rsidR="003B70E0" w:rsidRPr="0036246B" w14:paraId="5200E589" w14:textId="77777777" w:rsidTr="002203FE"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7515" w14:textId="77777777" w:rsidR="003B70E0" w:rsidRPr="0036246B" w:rsidRDefault="003B70E0" w:rsidP="002203F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5FCE" w14:textId="77777777" w:rsidR="003B70E0" w:rsidRPr="0036246B" w:rsidRDefault="003B70E0" w:rsidP="002203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вытяжные пути (по одному в каждой горловине станции: в четной и нечётной горловинах станции)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5A7" w14:textId="77777777" w:rsidR="003B70E0" w:rsidRPr="0036246B" w:rsidRDefault="003B70E0" w:rsidP="002203F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пути </w:t>
            </w:r>
          </w:p>
          <w:p w14:paraId="6301AAC3" w14:textId="77777777" w:rsidR="003B70E0" w:rsidRPr="0036246B" w:rsidRDefault="003B70E0" w:rsidP="002203F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70E0" w:rsidRPr="0036246B" w14:paraId="6FD5D09E" w14:textId="77777777" w:rsidTr="002203FE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ABCA" w14:textId="77777777" w:rsidR="003B70E0" w:rsidRPr="0036246B" w:rsidRDefault="003B70E0" w:rsidP="002203FE">
            <w:pPr>
              <w:tabs>
                <w:tab w:val="left" w:pos="709"/>
                <w:tab w:val="left" w:pos="113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Уклон вытяжн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r w:rsidRPr="00362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vertAlign w:val="superscript"/>
                <w:lang w:eastAsia="ru-RU"/>
              </w:rPr>
              <w:t>0</w:t>
            </w:r>
            <w:r w:rsidRPr="00362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/</w:t>
            </w:r>
            <w:r w:rsidRPr="00362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vertAlign w:val="subscript"/>
                <w:lang w:eastAsia="ru-RU"/>
              </w:rPr>
              <w:t>00</w:t>
            </w: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10E4" w14:textId="77777777" w:rsidR="003B70E0" w:rsidRPr="0036246B" w:rsidRDefault="003B70E0" w:rsidP="002203FE">
            <w:pPr>
              <w:tabs>
                <w:tab w:val="left" w:pos="709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3B70E0" w:rsidRPr="0036246B" w14:paraId="2E581011" w14:textId="77777777" w:rsidTr="002203FE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3CC6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стрелочных переводов, расположенных на главных, приемоотправочных и сортировочных путях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700A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</w:rPr>
              <w:t>ЭЦ</w:t>
            </w:r>
          </w:p>
        </w:tc>
      </w:tr>
      <w:tr w:rsidR="003B70E0" w:rsidRPr="0036246B" w14:paraId="224284CF" w14:textId="77777777" w:rsidTr="002203FE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2D41" w14:textId="77777777" w:rsidR="003B70E0" w:rsidRPr="0036246B" w:rsidRDefault="003B70E0" w:rsidP="002203FE">
            <w:pPr>
              <w:tabs>
                <w:tab w:val="left" w:pos="709"/>
                <w:tab w:val="left" w:pos="113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маневровых локомотивов на железнодорожной станции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B842" w14:textId="77777777" w:rsidR="003B70E0" w:rsidRPr="0036246B" w:rsidRDefault="003B70E0" w:rsidP="002203FE">
            <w:pPr>
              <w:tabs>
                <w:tab w:val="left" w:pos="709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70E0" w:rsidRPr="0036246B" w14:paraId="611D52CD" w14:textId="77777777" w:rsidTr="002203FE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C1F4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маневровых локомотивов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95CA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ТЭМ 2</w:t>
            </w:r>
          </w:p>
        </w:tc>
      </w:tr>
      <w:tr w:rsidR="003B70E0" w:rsidRPr="0036246B" w14:paraId="511B20E4" w14:textId="77777777" w:rsidTr="002203FE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7C62" w14:textId="77777777" w:rsidR="003B70E0" w:rsidRPr="0036246B" w:rsidRDefault="003B70E0" w:rsidP="002203FE">
            <w:pPr>
              <w:tabs>
                <w:tab w:val="left" w:pos="709"/>
                <w:tab w:val="left" w:pos="113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Расформирование производится на вытяжном пути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8363" w14:textId="77777777" w:rsidR="003B70E0" w:rsidRPr="0036246B" w:rsidRDefault="003B70E0" w:rsidP="002203FE">
            <w:pPr>
              <w:tabs>
                <w:tab w:val="left" w:pos="709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серийными толчками</w:t>
            </w:r>
          </w:p>
        </w:tc>
      </w:tr>
      <w:tr w:rsidR="003B70E0" w:rsidRPr="0036246B" w14:paraId="6B068435" w14:textId="77777777" w:rsidTr="002203F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9FF3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Объекты,</w:t>
            </w:r>
          </w:p>
          <w:p w14:paraId="0A09EDF2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расположенные</w:t>
            </w:r>
          </w:p>
          <w:p w14:paraId="39FA0706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территории</w:t>
            </w:r>
          </w:p>
          <w:p w14:paraId="47EC4E2A" w14:textId="77777777" w:rsidR="003B70E0" w:rsidRPr="0036246B" w:rsidRDefault="003B70E0" w:rsidP="002203FE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станции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8B0E" w14:textId="77777777" w:rsidR="003B70E0" w:rsidRPr="0036246B" w:rsidRDefault="003B70E0" w:rsidP="002203F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пассажирский вокзал, грузовой район, путь необщего пользования завода, основное локомотивное депо для грузовых поездов всех направлений, пункт технического обслуживания поездов (ПТО), пункт коммерческого обслуживания вагонов (ПКО)</w:t>
            </w:r>
          </w:p>
        </w:tc>
      </w:tr>
    </w:tbl>
    <w:p w14:paraId="2E3C5E63" w14:textId="77777777" w:rsidR="003B70E0" w:rsidRDefault="003B70E0" w:rsidP="002650B4">
      <w:pPr>
        <w:spacing w:after="0"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C966456" w14:textId="77777777" w:rsidR="003B70E0" w:rsidRDefault="003B70E0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44802105" w14:textId="5CFDB85B" w:rsidR="00076593" w:rsidRPr="005A689B" w:rsidRDefault="00076593" w:rsidP="002650B4">
      <w:pPr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7299172"/>
      <w:r w:rsidRPr="005A68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МОДУЛЬ В.</w:t>
      </w:r>
      <w:r w:rsidRPr="005A68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5A689B">
        <w:rPr>
          <w:rFonts w:ascii="Times New Roman" w:hAnsi="Times New Roman"/>
          <w:b/>
          <w:sz w:val="28"/>
          <w:szCs w:val="28"/>
        </w:rPr>
        <w:t>«ПЛАНИРОВАНИЕ И О</w:t>
      </w:r>
      <w:r w:rsidRPr="005A689B">
        <w:rPr>
          <w:rFonts w:ascii="Times New Roman" w:hAnsi="Times New Roman"/>
          <w:b/>
          <w:bCs/>
          <w:sz w:val="28"/>
          <w:szCs w:val="28"/>
        </w:rPr>
        <w:t xml:space="preserve">РГАНИЗАЦИЯ РАБОТЫ ЖЕЛЕЗНОДОРОЖНОЙ СТАНЦИИ» </w:t>
      </w:r>
    </w:p>
    <w:p w14:paraId="027FA0DA" w14:textId="77777777" w:rsidR="00076593" w:rsidRPr="005A689B" w:rsidRDefault="00076593" w:rsidP="00076593">
      <w:pPr>
        <w:spacing w:after="0" w:line="276" w:lineRule="auto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</w:p>
    <w:p w14:paraId="754A6B1D" w14:textId="3FC1ECA2" w:rsidR="00076593" w:rsidRPr="00934093" w:rsidRDefault="00076593" w:rsidP="00076593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22309">
        <w:rPr>
          <w:rFonts w:ascii="Times New Roman" w:eastAsia="Times New Roman" w:hAnsi="Times New Roman"/>
          <w:bCs/>
          <w:iCs/>
          <w:sz w:val="28"/>
          <w:szCs w:val="28"/>
        </w:rPr>
        <w:t xml:space="preserve">Время на выполнение </w:t>
      </w:r>
      <w:r w:rsidR="00222309">
        <w:rPr>
          <w:rFonts w:ascii="Times New Roman" w:eastAsia="Times New Roman" w:hAnsi="Times New Roman"/>
          <w:bCs/>
          <w:iCs/>
          <w:sz w:val="28"/>
          <w:szCs w:val="28"/>
        </w:rPr>
        <w:t>задания:</w:t>
      </w:r>
      <w:r w:rsidRPr="005A689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934093" w:rsidRPr="00934093">
        <w:rPr>
          <w:rFonts w:ascii="Times New Roman" w:eastAsia="Times New Roman" w:hAnsi="Times New Roman"/>
          <w:b/>
          <w:sz w:val="28"/>
          <w:szCs w:val="28"/>
        </w:rPr>
        <w:t xml:space="preserve">3 </w:t>
      </w:r>
      <w:r w:rsidRPr="00934093">
        <w:rPr>
          <w:rFonts w:ascii="Times New Roman" w:eastAsia="Times New Roman" w:hAnsi="Times New Roman"/>
          <w:b/>
          <w:sz w:val="28"/>
          <w:szCs w:val="28"/>
        </w:rPr>
        <w:t>часа</w:t>
      </w:r>
    </w:p>
    <w:p w14:paraId="42FC1FEA" w14:textId="77777777" w:rsidR="00076593" w:rsidRPr="005A689B" w:rsidRDefault="00076593" w:rsidP="0007659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8"/>
          <w:szCs w:val="28"/>
        </w:rPr>
      </w:pPr>
    </w:p>
    <w:p w14:paraId="587158F3" w14:textId="0D9FCC0F" w:rsidR="00A96CF9" w:rsidRPr="00525D57" w:rsidRDefault="00A96CF9" w:rsidP="00A96CF9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5D5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525D57">
        <w:rPr>
          <w:rFonts w:ascii="Times New Roman" w:hAnsi="Times New Roman"/>
          <w:b/>
          <w:spacing w:val="30"/>
          <w:sz w:val="28"/>
          <w:szCs w:val="28"/>
        </w:rPr>
        <w:t xml:space="preserve"> </w:t>
      </w:r>
      <w:r w:rsidRPr="00525D57">
        <w:rPr>
          <w:rFonts w:ascii="Times New Roman" w:hAnsi="Times New Roman"/>
          <w:sz w:val="28"/>
          <w:szCs w:val="28"/>
        </w:rPr>
        <w:t xml:space="preserve">Вы заступили на должность дежурного по железнодорожной станции </w:t>
      </w:r>
      <w:r w:rsidRPr="00222309">
        <w:rPr>
          <w:rFonts w:ascii="Times New Roman" w:hAnsi="Times New Roman"/>
          <w:b/>
          <w:i/>
          <w:sz w:val="28"/>
          <w:szCs w:val="28"/>
        </w:rPr>
        <w:t>«</w:t>
      </w:r>
      <w:proofErr w:type="spellStart"/>
      <w:r w:rsidR="0095232E" w:rsidRPr="00222309">
        <w:rPr>
          <w:rFonts w:ascii="Times New Roman" w:hAnsi="Times New Roman"/>
          <w:b/>
          <w:i/>
          <w:sz w:val="28"/>
          <w:szCs w:val="28"/>
        </w:rPr>
        <w:t>Кобостово</w:t>
      </w:r>
      <w:proofErr w:type="spellEnd"/>
      <w:r w:rsidRPr="00222309">
        <w:rPr>
          <w:rFonts w:ascii="Times New Roman" w:hAnsi="Times New Roman"/>
          <w:b/>
          <w:i/>
          <w:sz w:val="28"/>
          <w:szCs w:val="28"/>
        </w:rPr>
        <w:t>»</w:t>
      </w:r>
      <w:r w:rsidRPr="00525D57">
        <w:rPr>
          <w:rFonts w:ascii="Times New Roman" w:hAnsi="Times New Roman"/>
          <w:sz w:val="28"/>
          <w:szCs w:val="28"/>
        </w:rPr>
        <w:t xml:space="preserve"> (характеристика железнодорожного участка и железнодорожной станции представлена в </w:t>
      </w:r>
      <w:r w:rsidRPr="00525D57">
        <w:rPr>
          <w:rFonts w:ascii="Times New Roman" w:hAnsi="Times New Roman"/>
          <w:i/>
          <w:sz w:val="28"/>
          <w:szCs w:val="28"/>
        </w:rPr>
        <w:t>Приложении В1,</w:t>
      </w:r>
      <w:r w:rsidR="00222309">
        <w:rPr>
          <w:rFonts w:ascii="Times New Roman" w:hAnsi="Times New Roman"/>
          <w:i/>
          <w:sz w:val="28"/>
          <w:szCs w:val="28"/>
        </w:rPr>
        <w:t xml:space="preserve"> </w:t>
      </w:r>
      <w:r w:rsidRPr="00525D57">
        <w:rPr>
          <w:rFonts w:ascii="Times New Roman" w:hAnsi="Times New Roman"/>
          <w:i/>
          <w:sz w:val="28"/>
          <w:szCs w:val="28"/>
        </w:rPr>
        <w:t>В2</w:t>
      </w:r>
      <w:r w:rsidRPr="00525D57">
        <w:rPr>
          <w:rFonts w:ascii="Times New Roman" w:hAnsi="Times New Roman"/>
          <w:sz w:val="28"/>
          <w:szCs w:val="28"/>
        </w:rPr>
        <w:t xml:space="preserve">), для успешного функционирования железнодорожной станции Вам необходимо </w:t>
      </w:r>
      <w:r w:rsidRPr="00525D57">
        <w:rPr>
          <w:rFonts w:ascii="Times New Roman" w:hAnsi="Times New Roman"/>
          <w:bCs/>
          <w:sz w:val="28"/>
          <w:szCs w:val="28"/>
          <w:lang w:eastAsia="ja-JP"/>
        </w:rPr>
        <w:t xml:space="preserve">решить </w:t>
      </w:r>
      <w:r w:rsidRPr="00525D57">
        <w:rPr>
          <w:rFonts w:ascii="Times New Roman" w:hAnsi="Times New Roman"/>
          <w:sz w:val="28"/>
          <w:szCs w:val="28"/>
          <w:lang w:eastAsia="ja-JP"/>
        </w:rPr>
        <w:t>комплекс задач по организации работы на железнодорожной станции с использованием информационных технологий для обработки оперативной информации.</w:t>
      </w:r>
    </w:p>
    <w:p w14:paraId="0F6E584B" w14:textId="77777777" w:rsidR="00A96CF9" w:rsidRPr="00525D57" w:rsidRDefault="00A96CF9" w:rsidP="00A96CF9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525D57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Спланируйте эксплуатационную работу на станции. </w:t>
      </w:r>
    </w:p>
    <w:p w14:paraId="173DEBF2" w14:textId="424974DE" w:rsidR="00A96CF9" w:rsidRPr="00222309" w:rsidRDefault="00A96CF9" w:rsidP="00A96CF9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i/>
          <w:iCs/>
          <w:sz w:val="28"/>
          <w:szCs w:val="28"/>
        </w:rPr>
      </w:pPr>
      <w:r w:rsidRPr="00525D57">
        <w:rPr>
          <w:rFonts w:ascii="Times New Roman" w:hAnsi="Times New Roman"/>
          <w:b/>
          <w:i/>
          <w:sz w:val="28"/>
          <w:szCs w:val="28"/>
        </w:rPr>
        <w:t>Определите время</w:t>
      </w:r>
      <w:r w:rsidRPr="00525D57">
        <w:rPr>
          <w:rFonts w:ascii="Times New Roman" w:hAnsi="Times New Roman"/>
          <w:sz w:val="28"/>
          <w:szCs w:val="28"/>
        </w:rPr>
        <w:t xml:space="preserve"> на расформирование состава с вытяжного пути; время на окончание формирования </w:t>
      </w:r>
      <w:proofErr w:type="spellStart"/>
      <w:r w:rsidRPr="00525D57">
        <w:rPr>
          <w:rFonts w:ascii="Times New Roman" w:hAnsi="Times New Roman"/>
          <w:sz w:val="28"/>
          <w:szCs w:val="28"/>
        </w:rPr>
        <w:t>одногруппного</w:t>
      </w:r>
      <w:proofErr w:type="spellEnd"/>
      <w:r w:rsidRPr="00525D57">
        <w:rPr>
          <w:rFonts w:ascii="Times New Roman" w:hAnsi="Times New Roman"/>
          <w:sz w:val="28"/>
          <w:szCs w:val="28"/>
        </w:rPr>
        <w:t xml:space="preserve"> состава при накоплении вагонов на одном пути, время на формирование сборного поезда при накоплении вагонов на одном пути, используя исходные данные </w:t>
      </w:r>
      <w:r w:rsidRPr="00222309">
        <w:rPr>
          <w:rFonts w:ascii="Times New Roman" w:hAnsi="Times New Roman"/>
          <w:i/>
          <w:iCs/>
          <w:sz w:val="28"/>
          <w:szCs w:val="28"/>
        </w:rPr>
        <w:t>Приложения В2</w:t>
      </w:r>
      <w:r w:rsidRPr="00525D57">
        <w:rPr>
          <w:rFonts w:ascii="Times New Roman" w:hAnsi="Times New Roman"/>
          <w:sz w:val="28"/>
          <w:szCs w:val="28"/>
        </w:rPr>
        <w:t xml:space="preserve"> и вспомогательные данные </w:t>
      </w:r>
      <w:r w:rsidRPr="00222309">
        <w:rPr>
          <w:rFonts w:ascii="Times New Roman" w:hAnsi="Times New Roman"/>
          <w:i/>
          <w:iCs/>
          <w:sz w:val="28"/>
          <w:szCs w:val="28"/>
        </w:rPr>
        <w:t>Приложения В</w:t>
      </w:r>
      <w:r w:rsidR="00A3342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22309">
        <w:rPr>
          <w:rFonts w:ascii="Times New Roman" w:hAnsi="Times New Roman"/>
          <w:i/>
          <w:iCs/>
          <w:sz w:val="28"/>
          <w:szCs w:val="28"/>
        </w:rPr>
        <w:t>3, 4.</w:t>
      </w:r>
    </w:p>
    <w:p w14:paraId="3D916D51" w14:textId="77777777" w:rsidR="00A96CF9" w:rsidRPr="00525D57" w:rsidRDefault="00A96CF9" w:rsidP="00A96CF9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25D57">
        <w:rPr>
          <w:rFonts w:ascii="Times New Roman" w:hAnsi="Times New Roman"/>
          <w:b/>
          <w:i/>
          <w:sz w:val="28"/>
          <w:szCs w:val="28"/>
        </w:rPr>
        <w:t>Постройте фрагмент суточного плана-графика</w:t>
      </w:r>
      <w:r w:rsidRPr="00525D57">
        <w:rPr>
          <w:rFonts w:ascii="Times New Roman" w:hAnsi="Times New Roman"/>
          <w:sz w:val="28"/>
          <w:szCs w:val="28"/>
        </w:rPr>
        <w:t xml:space="preserve"> работы участковой железнодорожной станции по форме Приложение В6 на период времени с 8.00 до 20.00 в соответствии с исходными данными, указанными в </w:t>
      </w:r>
      <w:r w:rsidRPr="00222309">
        <w:rPr>
          <w:rFonts w:ascii="Times New Roman" w:hAnsi="Times New Roman"/>
          <w:i/>
          <w:iCs/>
          <w:sz w:val="28"/>
          <w:szCs w:val="28"/>
        </w:rPr>
        <w:t>Приложении В2</w:t>
      </w:r>
      <w:r w:rsidRPr="00525D57">
        <w:rPr>
          <w:rFonts w:ascii="Times New Roman" w:hAnsi="Times New Roman"/>
          <w:sz w:val="28"/>
          <w:szCs w:val="28"/>
        </w:rPr>
        <w:t xml:space="preserve">, используя условные обозначения </w:t>
      </w:r>
      <w:r w:rsidRPr="00222309">
        <w:rPr>
          <w:rFonts w:ascii="Times New Roman" w:hAnsi="Times New Roman"/>
          <w:i/>
          <w:iCs/>
          <w:sz w:val="28"/>
          <w:szCs w:val="28"/>
        </w:rPr>
        <w:t>Приложение В4</w:t>
      </w:r>
      <w:r w:rsidRPr="00525D57">
        <w:rPr>
          <w:rFonts w:ascii="Times New Roman" w:hAnsi="Times New Roman"/>
          <w:sz w:val="28"/>
          <w:szCs w:val="28"/>
        </w:rPr>
        <w:t xml:space="preserve"> и данные расчетов, выполненных ранее. В «шапке» суточного плана-графика работы станции укажите специализацию путей на участковой железнодорожной станции. </w:t>
      </w:r>
    </w:p>
    <w:p w14:paraId="0F1BA46E" w14:textId="77777777" w:rsidR="00A96CF9" w:rsidRPr="00525D57" w:rsidRDefault="00A96CF9" w:rsidP="00A96CF9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25D57">
        <w:rPr>
          <w:rFonts w:ascii="Times New Roman" w:hAnsi="Times New Roman"/>
          <w:sz w:val="28"/>
          <w:szCs w:val="28"/>
        </w:rPr>
        <w:t xml:space="preserve">По суточному плану-графику </w:t>
      </w:r>
      <w:r w:rsidRPr="00525D57">
        <w:rPr>
          <w:rFonts w:ascii="Times New Roman" w:hAnsi="Times New Roman"/>
          <w:b/>
          <w:i/>
          <w:sz w:val="28"/>
          <w:szCs w:val="28"/>
        </w:rPr>
        <w:t>определите следующие показатели работы железнодорожной станции за смену:</w:t>
      </w:r>
      <w:r w:rsidRPr="00525D57">
        <w:rPr>
          <w:rFonts w:ascii="Times New Roman" w:hAnsi="Times New Roman"/>
          <w:sz w:val="28"/>
          <w:szCs w:val="28"/>
        </w:rPr>
        <w:t xml:space="preserve"> простой транзитного вагона без переработки, простой транзитного вагона с переработкой, вагонооборот станции, норму рабочего парка вагонов на станции, коэффициент работы маневрового локомотива. Формы таблиц для занесения данных для расчета показателей работы станции приведены в </w:t>
      </w:r>
      <w:r w:rsidRPr="00222309">
        <w:rPr>
          <w:rFonts w:ascii="Times New Roman" w:hAnsi="Times New Roman"/>
          <w:i/>
          <w:iCs/>
          <w:sz w:val="28"/>
          <w:szCs w:val="28"/>
        </w:rPr>
        <w:t>Приложениях В7, В8.</w:t>
      </w:r>
      <w:r w:rsidRPr="00525D57">
        <w:rPr>
          <w:rFonts w:ascii="Times New Roman" w:hAnsi="Times New Roman"/>
          <w:sz w:val="28"/>
          <w:szCs w:val="28"/>
        </w:rPr>
        <w:t xml:space="preserve"> Значения </w:t>
      </w:r>
      <w:r w:rsidRPr="00525D57">
        <w:rPr>
          <w:rFonts w:ascii="Times New Roman" w:hAnsi="Times New Roman"/>
          <w:sz w:val="28"/>
          <w:szCs w:val="28"/>
        </w:rPr>
        <w:lastRenderedPageBreak/>
        <w:t xml:space="preserve">средних показателей работы станции, представить в таблице по форме </w:t>
      </w:r>
      <w:r w:rsidRPr="00222309">
        <w:rPr>
          <w:rFonts w:ascii="Times New Roman" w:hAnsi="Times New Roman"/>
          <w:i/>
          <w:iCs/>
          <w:sz w:val="28"/>
          <w:szCs w:val="28"/>
        </w:rPr>
        <w:t>Приложения В9.</w:t>
      </w:r>
    </w:p>
    <w:p w14:paraId="327FC7EF" w14:textId="77777777" w:rsidR="00A96CF9" w:rsidRPr="00525D57" w:rsidRDefault="00A96CF9" w:rsidP="00A96CF9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25D57">
        <w:rPr>
          <w:rFonts w:ascii="Times New Roman" w:hAnsi="Times New Roman"/>
          <w:b/>
          <w:sz w:val="28"/>
          <w:szCs w:val="28"/>
        </w:rPr>
        <w:tab/>
      </w:r>
    </w:p>
    <w:p w14:paraId="6B25E999" w14:textId="77777777" w:rsidR="00A96CF9" w:rsidRPr="00525D57" w:rsidRDefault="00A96CF9" w:rsidP="00A96CF9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5D57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14:paraId="287F8141" w14:textId="77777777" w:rsidR="00A96CF9" w:rsidRPr="00525D57" w:rsidRDefault="00A96CF9" w:rsidP="00A96CF9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25D57">
        <w:rPr>
          <w:rFonts w:ascii="Times New Roman" w:hAnsi="Times New Roman"/>
          <w:sz w:val="28"/>
          <w:szCs w:val="24"/>
        </w:rPr>
        <w:t xml:space="preserve">Для текста размер шрифта – 14, вид шрифта – </w:t>
      </w:r>
      <w:r w:rsidRPr="00525D57">
        <w:rPr>
          <w:rFonts w:ascii="Times New Roman" w:hAnsi="Times New Roman"/>
          <w:sz w:val="28"/>
          <w:szCs w:val="24"/>
          <w:lang w:val="en-US"/>
        </w:rPr>
        <w:t>Times</w:t>
      </w:r>
      <w:r w:rsidRPr="00525D57">
        <w:rPr>
          <w:rFonts w:ascii="Times New Roman" w:hAnsi="Times New Roman"/>
          <w:sz w:val="28"/>
          <w:szCs w:val="24"/>
        </w:rPr>
        <w:t xml:space="preserve"> </w:t>
      </w:r>
      <w:r w:rsidRPr="00525D57">
        <w:rPr>
          <w:rFonts w:ascii="Times New Roman" w:hAnsi="Times New Roman"/>
          <w:sz w:val="28"/>
          <w:szCs w:val="24"/>
          <w:lang w:val="en-US"/>
        </w:rPr>
        <w:t>New</w:t>
      </w:r>
      <w:r w:rsidRPr="00525D57">
        <w:rPr>
          <w:rFonts w:ascii="Times New Roman" w:hAnsi="Times New Roman"/>
          <w:sz w:val="28"/>
          <w:szCs w:val="24"/>
        </w:rPr>
        <w:t xml:space="preserve"> </w:t>
      </w:r>
      <w:r w:rsidRPr="00525D57">
        <w:rPr>
          <w:rFonts w:ascii="Times New Roman" w:hAnsi="Times New Roman"/>
          <w:sz w:val="28"/>
          <w:szCs w:val="24"/>
          <w:lang w:val="en-US"/>
        </w:rPr>
        <w:t>Roman</w:t>
      </w:r>
      <w:r w:rsidRPr="00525D57">
        <w:rPr>
          <w:rFonts w:ascii="Times New Roman" w:hAnsi="Times New Roman"/>
          <w:sz w:val="28"/>
          <w:szCs w:val="24"/>
        </w:rPr>
        <w:t>, межстрочный интервал – 1,5, выравнивание текста по ширине.</w:t>
      </w:r>
    </w:p>
    <w:p w14:paraId="3E8E5907" w14:textId="77777777" w:rsidR="00A96CF9" w:rsidRPr="00525D57" w:rsidRDefault="00A96CF9" w:rsidP="00A96CF9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25D57">
        <w:rPr>
          <w:rFonts w:ascii="Times New Roman" w:hAnsi="Times New Roman"/>
          <w:sz w:val="28"/>
          <w:szCs w:val="24"/>
        </w:rPr>
        <w:t>В таблицах размер шрифта – 10,</w:t>
      </w:r>
      <w:r w:rsidRPr="00525D57">
        <w:rPr>
          <w:rFonts w:ascii="Times New Roman" w:eastAsia="Calibri" w:hAnsi="Times New Roman"/>
          <w:sz w:val="28"/>
          <w:szCs w:val="28"/>
        </w:rPr>
        <w:t xml:space="preserve"> интервал 1,0, выравнивание числовых значений по центру ячейки, тек</w:t>
      </w:r>
      <w:r w:rsidRPr="00525D57">
        <w:rPr>
          <w:rFonts w:ascii="Times New Roman" w:hAnsi="Times New Roman"/>
          <w:sz w:val="28"/>
          <w:szCs w:val="24"/>
        </w:rPr>
        <w:t>ста по ширине.</w:t>
      </w:r>
    </w:p>
    <w:p w14:paraId="75FA4725" w14:textId="77777777" w:rsidR="00A96CF9" w:rsidRPr="00525D57" w:rsidRDefault="00A96CF9" w:rsidP="00A96CF9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525D57">
        <w:rPr>
          <w:rFonts w:ascii="Times New Roman" w:eastAsia="Calibri" w:hAnsi="Times New Roman"/>
          <w:sz w:val="28"/>
          <w:szCs w:val="28"/>
        </w:rPr>
        <w:t>Таблицы и рисунки должны иметь название и быть последовательно пронумерованы. Страницы должны иметь нумерацию внизу справа.</w:t>
      </w:r>
    </w:p>
    <w:p w14:paraId="1D883BF9" w14:textId="77777777" w:rsidR="00A96CF9" w:rsidRPr="00525D57" w:rsidRDefault="00A96CF9" w:rsidP="00A96CF9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u w:val="single"/>
        </w:rPr>
      </w:pPr>
      <w:r w:rsidRPr="00525D57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После окончания выполнения задания, все созданные файлы необходимо сохранить в одном файле на рабочем столе компьютера, указав номер рабочего места в соответствии с жеребьёвкой, название модуля, фамилию, имя. </w:t>
      </w:r>
    </w:p>
    <w:p w14:paraId="0E7177BB" w14:textId="77777777" w:rsidR="00A96CF9" w:rsidRPr="00525D57" w:rsidRDefault="00A96CF9" w:rsidP="00A96CF9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u w:val="single"/>
        </w:rPr>
      </w:pPr>
      <w:r w:rsidRPr="00525D57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Пример: РМ 1_ Модуль </w:t>
      </w:r>
      <w:proofErr w:type="spellStart"/>
      <w:r w:rsidRPr="00525D57">
        <w:rPr>
          <w:rFonts w:ascii="Times New Roman" w:eastAsia="Calibri" w:hAnsi="Times New Roman"/>
          <w:color w:val="000000"/>
          <w:spacing w:val="-8"/>
          <w:sz w:val="28"/>
          <w:szCs w:val="28"/>
        </w:rPr>
        <w:t>В_Иванов</w:t>
      </w:r>
      <w:proofErr w:type="spellEnd"/>
      <w:r w:rsidRPr="00525D57">
        <w:rPr>
          <w:rFonts w:ascii="Times New Roman" w:eastAsia="Calibri" w:hAnsi="Times New Roman"/>
          <w:color w:val="000000"/>
          <w:spacing w:val="-8"/>
          <w:sz w:val="28"/>
          <w:szCs w:val="28"/>
        </w:rPr>
        <w:t xml:space="preserve"> Иван                                                                                                                                                                                             </w:t>
      </w:r>
    </w:p>
    <w:p w14:paraId="320B0438" w14:textId="77777777" w:rsidR="00A96CF9" w:rsidRPr="00525D57" w:rsidRDefault="00A96CF9" w:rsidP="00A96CF9">
      <w:pPr>
        <w:shd w:val="clear" w:color="auto" w:fill="FFFFFF"/>
        <w:tabs>
          <w:tab w:val="left" w:pos="284"/>
        </w:tabs>
        <w:ind w:right="-143"/>
        <w:contextualSpacing/>
        <w:jc w:val="both"/>
        <w:rPr>
          <w:rFonts w:ascii="Times New Roman" w:eastAsia="Times New Roman" w:hAnsi="Times New Roman" w:cs="Times New Roman"/>
          <w:b/>
          <w:spacing w:val="6"/>
          <w:sz w:val="28"/>
          <w:szCs w:val="28"/>
          <w:shd w:val="clear" w:color="auto" w:fill="FFFFFF" w:themeFill="background1"/>
          <w:lang w:eastAsia="ru-RU"/>
        </w:rPr>
      </w:pPr>
    </w:p>
    <w:p w14:paraId="0A46AD1F" w14:textId="77777777" w:rsidR="00222309" w:rsidRDefault="00222309">
      <w:pPr>
        <w:rPr>
          <w:rFonts w:ascii="Times New Roman" w:eastAsia="Times New Roman" w:hAnsi="Times New Roman" w:cs="Times New Roman"/>
          <w:spacing w:val="6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shd w:val="clear" w:color="auto" w:fill="FFFFFF" w:themeFill="background1"/>
          <w:lang w:eastAsia="ru-RU"/>
        </w:rPr>
        <w:br w:type="page"/>
      </w:r>
    </w:p>
    <w:p w14:paraId="6BADB687" w14:textId="74FE983B" w:rsidR="00A96CF9" w:rsidRPr="00222309" w:rsidRDefault="00222309" w:rsidP="00222309">
      <w:pPr>
        <w:shd w:val="clear" w:color="auto" w:fill="FFFFFF"/>
        <w:tabs>
          <w:tab w:val="left" w:pos="284"/>
        </w:tabs>
        <w:ind w:right="-143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shd w:val="clear" w:color="auto" w:fill="FFFFFF" w:themeFill="background1"/>
          <w:lang w:eastAsia="ru-RU"/>
        </w:rPr>
        <w:lastRenderedPageBreak/>
        <w:t xml:space="preserve">ПРИЛОЖЕНИЕ В1 - </w:t>
      </w:r>
      <w:r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СХЕМА СТАНЦИИ И УЧАСТКОВ, ПРИМЫКАЮЩИХ К СТАНЦИИ</w:t>
      </w:r>
    </w:p>
    <w:p w14:paraId="02403F40" w14:textId="77777777" w:rsidR="00A96CF9" w:rsidRPr="00525D57" w:rsidRDefault="00A96CF9" w:rsidP="00A96CF9">
      <w:pPr>
        <w:shd w:val="clear" w:color="auto" w:fill="FFFFFF"/>
        <w:ind w:left="12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C7246F" w14:textId="66F3BAD5" w:rsidR="00A96CF9" w:rsidRPr="00525D57" w:rsidRDefault="00851CA4" w:rsidP="00A96CF9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object w:dxaOrig="6108" w:dyaOrig="960" w14:anchorId="351C38CB">
          <v:shape id="_x0000_i1042" type="#_x0000_t75" style="width:400.2pt;height:69.6pt" o:ole="">
            <v:imagedata r:id="rId46" o:title=""/>
          </v:shape>
          <o:OLEObject Type="Embed" ProgID="Visio.Drawing.15" ShapeID="_x0000_i1042" DrawAspect="Content" ObjectID="_1788244797" r:id="rId47"/>
        </w:object>
      </w:r>
    </w:p>
    <w:p w14:paraId="73CD9A47" w14:textId="77777777" w:rsidR="00A96CF9" w:rsidRPr="00525D57" w:rsidRDefault="00A96CF9" w:rsidP="00A96CF9">
      <w:pPr>
        <w:tabs>
          <w:tab w:val="left" w:pos="8222"/>
          <w:tab w:val="left" w:pos="8306"/>
        </w:tabs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25D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Характеристика участков, примыкающих к станции </w:t>
      </w: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987"/>
        <w:gridCol w:w="4586"/>
      </w:tblGrid>
      <w:tr w:rsidR="00A96CF9" w:rsidRPr="00525D57" w14:paraId="0AEB99F4" w14:textId="77777777" w:rsidTr="00DE612D">
        <w:trPr>
          <w:cantSplit/>
          <w:trHeight w:val="96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4928D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</w:p>
          <w:p w14:paraId="1196EF56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главных </w:t>
            </w:r>
          </w:p>
          <w:p w14:paraId="66686DFD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путей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06225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сигнализации и связи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D1FA1C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хода грузовых поездов по прилегающим перегонам</w:t>
            </w:r>
            <w:r w:rsidRPr="00525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774E7C0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учетом разгона и замедления)</w:t>
            </w:r>
          </w:p>
        </w:tc>
      </w:tr>
      <w:tr w:rsidR="00A96CF9" w:rsidRPr="00525D57" w14:paraId="7621A404" w14:textId="77777777" w:rsidTr="00DE612D">
        <w:trPr>
          <w:cantSplit/>
          <w:trHeight w:val="262"/>
          <w:jc w:val="center"/>
        </w:trPr>
        <w:tc>
          <w:tcPr>
            <w:tcW w:w="98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DDA05" w14:textId="6FE266A3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25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Перегон  </w:t>
            </w:r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Волга</w:t>
            </w:r>
            <w:proofErr w:type="gramEnd"/>
            <w:r w:rsidRPr="00525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Кобостово</w:t>
            </w:r>
            <w:proofErr w:type="spellEnd"/>
          </w:p>
        </w:tc>
      </w:tr>
      <w:tr w:rsidR="00A96CF9" w:rsidRPr="00525D57" w14:paraId="6FC58A8B" w14:textId="77777777" w:rsidTr="00DE612D">
        <w:trPr>
          <w:trHeight w:val="4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221F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ABB1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автоблокировка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9A7C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мин. </w:t>
            </w:r>
          </w:p>
        </w:tc>
      </w:tr>
      <w:tr w:rsidR="00A96CF9" w:rsidRPr="00525D57" w14:paraId="09A31143" w14:textId="77777777" w:rsidTr="00DE612D">
        <w:trPr>
          <w:trHeight w:val="332"/>
          <w:jc w:val="center"/>
        </w:trPr>
        <w:tc>
          <w:tcPr>
            <w:tcW w:w="9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EE4F" w14:textId="4EFDAF31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Перегон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Кобостово</w:t>
            </w:r>
            <w:proofErr w:type="spellEnd"/>
            <w:r w:rsidRPr="00525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Тихменево</w:t>
            </w:r>
          </w:p>
        </w:tc>
      </w:tr>
      <w:tr w:rsidR="00A96CF9" w:rsidRPr="00525D57" w14:paraId="4ED95E91" w14:textId="77777777" w:rsidTr="00DE612D">
        <w:trPr>
          <w:trHeight w:val="30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F288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3846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автоблокировка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D2B7" w14:textId="77777777" w:rsidR="00A96CF9" w:rsidRPr="00525D57" w:rsidRDefault="00A96CF9" w:rsidP="00DE612D">
            <w:pPr>
              <w:tabs>
                <w:tab w:val="left" w:pos="44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мин.</w:t>
            </w:r>
          </w:p>
        </w:tc>
      </w:tr>
      <w:tr w:rsidR="00A96CF9" w:rsidRPr="00525D57" w14:paraId="1EBEBFDC" w14:textId="77777777" w:rsidTr="00DE612D">
        <w:trPr>
          <w:trHeight w:val="304"/>
          <w:jc w:val="center"/>
        </w:trPr>
        <w:tc>
          <w:tcPr>
            <w:tcW w:w="9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C156" w14:textId="77777777" w:rsidR="00A96CF9" w:rsidRPr="00525D57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Примечание:</w:t>
            </w: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Межпоездной интервал в пакете - 10 мин</w:t>
            </w:r>
          </w:p>
        </w:tc>
      </w:tr>
    </w:tbl>
    <w:p w14:paraId="16D31691" w14:textId="77777777" w:rsidR="00A96CF9" w:rsidRPr="00525D57" w:rsidRDefault="00A96CF9" w:rsidP="00A96C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D57">
        <w:rPr>
          <w:noProof/>
        </w:rPr>
        <w:drawing>
          <wp:anchor distT="0" distB="0" distL="114300" distR="114300" simplePos="0" relativeHeight="251659264" behindDoc="1" locked="0" layoutInCell="1" allowOverlap="1" wp14:anchorId="6BBF812B" wp14:editId="7C9ED487">
            <wp:simplePos x="0" y="0"/>
            <wp:positionH relativeFrom="page">
              <wp:posOffset>1242060</wp:posOffset>
            </wp:positionH>
            <wp:positionV relativeFrom="paragraph">
              <wp:posOffset>21590</wp:posOffset>
            </wp:positionV>
            <wp:extent cx="5506085" cy="2400300"/>
            <wp:effectExtent l="0" t="0" r="0" b="3810"/>
            <wp:wrapThrough wrapText="bothSides">
              <wp:wrapPolygon edited="0">
                <wp:start x="0" y="0"/>
                <wp:lineTo x="0" y="21429"/>
                <wp:lineTo x="21523" y="21429"/>
                <wp:lineTo x="21523" y="0"/>
                <wp:lineTo x="0" y="0"/>
              </wp:wrapPolygon>
            </wp:wrapThrough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85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413F0B" w14:textId="77777777" w:rsidR="00A96CF9" w:rsidRPr="00525D57" w:rsidRDefault="00A96CF9" w:rsidP="00A96C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E22EDE" w14:textId="77777777" w:rsidR="00A96CF9" w:rsidRPr="00525D57" w:rsidRDefault="00A96CF9" w:rsidP="00A96C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Рисунок 1 – Схема четной горловины участковой станции </w:t>
      </w:r>
    </w:p>
    <w:p w14:paraId="012D0306" w14:textId="77777777" w:rsidR="00A96CF9" w:rsidRPr="00525D57" w:rsidRDefault="00A96CF9" w:rsidP="00A96C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25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поперечного типа</w:t>
      </w:r>
    </w:p>
    <w:p w14:paraId="36D9A0C6" w14:textId="77777777" w:rsidR="00A96CF9" w:rsidRDefault="00A96CF9" w:rsidP="00A96C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5DACD51F" w14:textId="77777777" w:rsidR="00222309" w:rsidRDefault="00222309">
      <w:pP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shd w:val="clear" w:color="auto" w:fill="FFFFFF" w:themeFill="background1"/>
          <w:lang w:eastAsia="ru-RU"/>
        </w:rPr>
        <w:br w:type="page"/>
      </w:r>
    </w:p>
    <w:p w14:paraId="55F98A1F" w14:textId="399D5F5F" w:rsidR="00A96CF9" w:rsidRPr="00222309" w:rsidRDefault="00A96CF9" w:rsidP="00222309">
      <w:pPr>
        <w:shd w:val="clear" w:color="auto" w:fill="FFFFFF"/>
        <w:tabs>
          <w:tab w:val="left" w:pos="284"/>
        </w:tabs>
        <w:ind w:right="-143"/>
        <w:contextualSpacing/>
        <w:jc w:val="center"/>
        <w:rPr>
          <w:rFonts w:eastAsia="Times New Roman"/>
          <w:b/>
          <w:bCs/>
          <w:spacing w:val="6"/>
          <w:shd w:val="clear" w:color="auto" w:fill="FFFFFF" w:themeFill="background1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shd w:val="clear" w:color="auto" w:fill="FFFFFF" w:themeFill="background1"/>
          <w:lang w:eastAsia="ru-RU"/>
        </w:rPr>
        <w:lastRenderedPageBreak/>
        <w:t xml:space="preserve">ПРИЛОЖЕНИЕ В2 </w:t>
      </w:r>
      <w:r w:rsidR="00222309" w:rsidRPr="0022230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shd w:val="clear" w:color="auto" w:fill="FFFFFF" w:themeFill="background1"/>
          <w:lang w:eastAsia="ru-RU"/>
        </w:rPr>
        <w:t>- ХАРАКТЕРИСТИКА СТАНЦИОННЫХ УСТРОЙСТВ И МАНЕВРОВЫХ СРЕДСТВ, ДАННЫЕ ПО ТЕХНОЛОГИЧЕСКИМ ЭЛЕМЕНТАМ РАБОТЫ СТАНЦИИ</w:t>
      </w:r>
    </w:p>
    <w:p w14:paraId="6134A36C" w14:textId="77777777" w:rsidR="00A96CF9" w:rsidRPr="0080717F" w:rsidRDefault="00A96CF9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Style w:val="FontStyle25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5839"/>
        <w:gridCol w:w="1536"/>
      </w:tblGrid>
      <w:tr w:rsidR="00A96CF9" w:rsidRPr="0080717F" w14:paraId="40BC6765" w14:textId="77777777" w:rsidTr="00DE612D">
        <w:trPr>
          <w:trHeight w:val="485"/>
          <w:tblHeader/>
        </w:trPr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501C" w14:textId="77777777" w:rsidR="00A96CF9" w:rsidRPr="0080717F" w:rsidRDefault="00A96CF9" w:rsidP="00DE612D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станционных устройств и маневровых средств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0EE7" w14:textId="77777777" w:rsidR="00A96CF9" w:rsidRPr="0080717F" w:rsidRDefault="00A96CF9" w:rsidP="00DE612D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A96CF9" w:rsidRPr="0080717F" w14:paraId="45B4311C" w14:textId="77777777" w:rsidTr="00DE612D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5F5E" w14:textId="77777777" w:rsidR="00A96CF9" w:rsidRPr="0080717F" w:rsidRDefault="00A96CF9" w:rsidP="00DE612D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14:paraId="5F724C2C" w14:textId="77777777" w:rsidR="00A96CF9" w:rsidRPr="0080717F" w:rsidRDefault="00A96CF9" w:rsidP="00DE612D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путей</w:t>
            </w:r>
          </w:p>
          <w:p w14:paraId="3EE12893" w14:textId="77777777" w:rsidR="00A96CF9" w:rsidRPr="0080717F" w:rsidRDefault="00A96CF9" w:rsidP="00DE612D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станции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5B27" w14:textId="77777777" w:rsidR="00A96CF9" w:rsidRPr="0080717F" w:rsidRDefault="00A96CF9" w:rsidP="00DE61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для приема и отправления пассажирских поездов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D983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1 путь</w:t>
            </w:r>
          </w:p>
        </w:tc>
      </w:tr>
      <w:tr w:rsidR="00A96CF9" w:rsidRPr="0080717F" w14:paraId="57069243" w14:textId="77777777" w:rsidTr="00DE612D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D3B1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02F2" w14:textId="77777777" w:rsidR="00A96CF9" w:rsidRPr="0080717F" w:rsidRDefault="00A96CF9" w:rsidP="00DE61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нечетный приемоотправочный парк (ПО 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8FF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3 пути</w:t>
            </w:r>
          </w:p>
        </w:tc>
      </w:tr>
      <w:tr w:rsidR="00A96CF9" w:rsidRPr="0080717F" w14:paraId="68DCF242" w14:textId="77777777" w:rsidTr="00DE612D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F3F3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826C" w14:textId="77777777" w:rsidR="00A96CF9" w:rsidRPr="0080717F" w:rsidRDefault="00A96CF9" w:rsidP="00DE61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четный приемоотправочный парк (ПО II)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5E92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3 пути</w:t>
            </w:r>
          </w:p>
        </w:tc>
      </w:tr>
      <w:tr w:rsidR="00A96CF9" w:rsidRPr="0080717F" w14:paraId="44D7AAF1" w14:textId="77777777" w:rsidTr="00DE612D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CB7A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10A" w14:textId="77777777" w:rsidR="00A96CF9" w:rsidRPr="0080717F" w:rsidRDefault="00A96CF9" w:rsidP="00DE61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сортировочный парк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114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4 пути</w:t>
            </w:r>
          </w:p>
        </w:tc>
      </w:tr>
      <w:tr w:rsidR="00A96CF9" w:rsidRPr="0080717F" w14:paraId="00A06EF2" w14:textId="77777777" w:rsidTr="00DE612D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AEC1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D55D" w14:textId="77777777" w:rsidR="00A96CF9" w:rsidRPr="0080717F" w:rsidRDefault="00A96CF9" w:rsidP="00DE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вытяжные пути (по одному в каждой горловине станции: в четной и нечётной горловинах станции)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33EB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 xml:space="preserve">2 пути </w:t>
            </w:r>
          </w:p>
          <w:p w14:paraId="1BF77DC3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CF9" w:rsidRPr="0080717F" w14:paraId="21AC5F08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E9DF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Уклон вытяжных путей (</w:t>
            </w:r>
            <w:r w:rsidRPr="0080717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ru-RU"/>
              </w:rPr>
              <w:t>0</w:t>
            </w:r>
            <w:r w:rsidRPr="0080717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</w:t>
            </w:r>
            <w:r w:rsidRPr="0080717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bscript"/>
                <w:lang w:eastAsia="ru-RU"/>
              </w:rPr>
              <w:t>00</w:t>
            </w: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CD14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A96CF9" w:rsidRPr="0080717F" w14:paraId="50B9C43C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8122" w14:textId="4AD953B8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rPr>
                <w:lang w:eastAsia="en-US"/>
              </w:rPr>
            </w:pPr>
            <w:r w:rsidRPr="0080717F">
              <w:rPr>
                <w:lang w:eastAsia="en-US"/>
              </w:rPr>
              <w:t xml:space="preserve">Оборудование стрелочных переводов, расположенных на главных, приемоотправочных и сортировочных путях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DD48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highlight w:val="yellow"/>
                <w:lang w:eastAsia="en-US"/>
              </w:rPr>
            </w:pPr>
            <w:r w:rsidRPr="0080717F">
              <w:rPr>
                <w:lang w:eastAsia="en-US"/>
              </w:rPr>
              <w:t>ЭЦ</w:t>
            </w:r>
          </w:p>
        </w:tc>
      </w:tr>
      <w:tr w:rsidR="00A96CF9" w:rsidRPr="0080717F" w14:paraId="72F8A646" w14:textId="77777777" w:rsidTr="00DE612D">
        <w:trPr>
          <w:trHeight w:val="218"/>
        </w:trPr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0AAA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маневровых локомотивов на железнодорожной станции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DF91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6CF9" w:rsidRPr="0080717F" w14:paraId="3D4B9C28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C6B0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rPr>
                <w:lang w:eastAsia="en-US"/>
              </w:rPr>
            </w:pPr>
            <w:r w:rsidRPr="0080717F">
              <w:rPr>
                <w:lang w:eastAsia="en-US"/>
              </w:rPr>
              <w:t>Серия маневровых локомотивов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2023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lang w:eastAsia="en-US"/>
              </w:rPr>
            </w:pPr>
            <w:r w:rsidRPr="0080717F">
              <w:rPr>
                <w:bCs/>
                <w:lang w:eastAsia="en-US"/>
              </w:rPr>
              <w:t>ТЭМ 2</w:t>
            </w:r>
          </w:p>
        </w:tc>
      </w:tr>
      <w:tr w:rsidR="00A96CF9" w:rsidRPr="0080717F" w14:paraId="13E60987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8246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на экипировку маневрового локомотива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85CF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ind w:left="-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 до 12.30</w:t>
            </w:r>
          </w:p>
        </w:tc>
      </w:tr>
      <w:tr w:rsidR="00A96CF9" w:rsidRPr="0080717F" w14:paraId="0038F3A7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43C6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на смену маневровой локомотивной бригады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0AEE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 до 8.20</w:t>
            </w:r>
          </w:p>
        </w:tc>
      </w:tr>
      <w:tr w:rsidR="00A96CF9" w:rsidRPr="0080717F" w14:paraId="58FAF43A" w14:textId="77777777" w:rsidTr="00DE612D"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0112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ind w:right="-108"/>
              <w:rPr>
                <w:lang w:eastAsia="en-US"/>
              </w:rPr>
            </w:pPr>
          </w:p>
          <w:p w14:paraId="167DDA3F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ind w:right="-108"/>
              <w:jc w:val="center"/>
              <w:rPr>
                <w:b/>
                <w:lang w:eastAsia="en-US"/>
              </w:rPr>
            </w:pPr>
            <w:r w:rsidRPr="0080717F">
              <w:rPr>
                <w:b/>
                <w:lang w:eastAsia="en-US"/>
              </w:rPr>
              <w:t>Расформирование</w:t>
            </w:r>
          </w:p>
          <w:p w14:paraId="752A686B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ind w:right="-108"/>
              <w:jc w:val="center"/>
              <w:rPr>
                <w:lang w:eastAsia="en-US"/>
              </w:rPr>
            </w:pPr>
            <w:r w:rsidRPr="0080717F">
              <w:rPr>
                <w:b/>
                <w:lang w:eastAsia="en-US"/>
              </w:rPr>
              <w:t>– формирование составов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C049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left"/>
              <w:rPr>
                <w:lang w:eastAsia="en-US"/>
              </w:rPr>
            </w:pPr>
            <w:r w:rsidRPr="0080717F">
              <w:rPr>
                <w:lang w:eastAsia="en-US"/>
              </w:rPr>
              <w:t xml:space="preserve">на вытяжном пути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B49F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highlight w:val="yellow"/>
                <w:lang w:eastAsia="en-US"/>
              </w:rPr>
            </w:pPr>
            <w:r w:rsidRPr="0080717F">
              <w:rPr>
                <w:lang w:eastAsia="en-US"/>
              </w:rPr>
              <w:t>серийные толчки</w:t>
            </w:r>
          </w:p>
        </w:tc>
      </w:tr>
      <w:tr w:rsidR="00A96CF9" w:rsidRPr="0080717F" w14:paraId="1358DAC8" w14:textId="77777777" w:rsidTr="00DE612D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4550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BA6" w14:textId="77777777" w:rsidR="00A96CF9" w:rsidRPr="0080717F" w:rsidRDefault="00A96CF9" w:rsidP="00DE61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среднее число отцепов в составе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141F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6CF9" w:rsidRPr="0080717F" w14:paraId="3114E587" w14:textId="77777777" w:rsidTr="00DE612D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E540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A3BD" w14:textId="77777777" w:rsidR="00A96CF9" w:rsidRPr="0080717F" w:rsidRDefault="00A96CF9" w:rsidP="00DE61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среднее число расцепок в формируемых составах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5B2F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A96CF9" w:rsidRPr="0080717F" w14:paraId="0A310FE5" w14:textId="77777777" w:rsidTr="00DE612D"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4284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6698" w14:textId="77777777" w:rsidR="00A96CF9" w:rsidRPr="0080717F" w:rsidRDefault="00A96CF9" w:rsidP="00DE61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среднее число поездных групп в формируемых сборных поездах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A83E" w14:textId="77777777" w:rsidR="00A96CF9" w:rsidRPr="0080717F" w:rsidRDefault="00A96CF9" w:rsidP="00DE61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6CF9" w:rsidRPr="0080717F" w14:paraId="14329282" w14:textId="77777777" w:rsidTr="00DE612D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6E9B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lang w:eastAsia="en-US"/>
              </w:rPr>
            </w:pPr>
            <w:r w:rsidRPr="0080717F">
              <w:rPr>
                <w:b/>
                <w:lang w:eastAsia="en-US"/>
              </w:rPr>
              <w:t>Объекты,</w:t>
            </w:r>
          </w:p>
          <w:p w14:paraId="5E0EDC71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lang w:eastAsia="en-US"/>
              </w:rPr>
            </w:pPr>
            <w:r w:rsidRPr="0080717F">
              <w:rPr>
                <w:b/>
                <w:lang w:eastAsia="en-US"/>
              </w:rPr>
              <w:t>расположенные</w:t>
            </w:r>
          </w:p>
          <w:p w14:paraId="7B2BB45D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lang w:eastAsia="en-US"/>
              </w:rPr>
            </w:pPr>
            <w:r w:rsidRPr="0080717F">
              <w:rPr>
                <w:b/>
                <w:lang w:eastAsia="en-US"/>
              </w:rPr>
              <w:t>на территории</w:t>
            </w:r>
          </w:p>
          <w:p w14:paraId="56B34167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lang w:eastAsia="en-US"/>
              </w:rPr>
            </w:pPr>
            <w:r w:rsidRPr="0080717F">
              <w:rPr>
                <w:b/>
                <w:lang w:eastAsia="en-US"/>
              </w:rPr>
              <w:t>станции</w:t>
            </w:r>
          </w:p>
        </w:tc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02BB" w14:textId="77777777" w:rsidR="00A96CF9" w:rsidRPr="0080717F" w:rsidRDefault="00A96CF9" w:rsidP="00DE612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17F">
              <w:rPr>
                <w:rFonts w:ascii="Times New Roman" w:hAnsi="Times New Roman" w:cs="Times New Roman"/>
                <w:sz w:val="24"/>
                <w:szCs w:val="24"/>
              </w:rPr>
              <w:t>пассажирский вокзал, грузовой район, путь необщего пользования завода, основное локомотивное депо для грузовых поездов всех направлений, пункт технического обслуживания поездов (ПТО), пункт коммерческого обслуживания вагонов (ПКО)</w:t>
            </w:r>
          </w:p>
        </w:tc>
      </w:tr>
      <w:tr w:rsidR="00A96CF9" w:rsidRPr="0080717F" w14:paraId="099488CD" w14:textId="77777777" w:rsidTr="00DE612D">
        <w:trPr>
          <w:trHeight w:val="398"/>
        </w:trPr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3F25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бригад ТО, КО в каждом </w:t>
            </w:r>
            <w:proofErr w:type="gramStart"/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приемо-отправочном</w:t>
            </w:r>
            <w:proofErr w:type="gramEnd"/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57F0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6CF9" w:rsidRPr="0080717F" w14:paraId="14F65F63" w14:textId="77777777" w:rsidTr="00DE612D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E88E" w14:textId="77777777" w:rsidR="00A96CF9" w:rsidRPr="0080717F" w:rsidRDefault="00A96CF9" w:rsidP="00DE612D">
            <w:pPr>
              <w:pStyle w:val="Style9"/>
              <w:widowControl/>
              <w:tabs>
                <w:tab w:val="left" w:pos="336"/>
              </w:tabs>
              <w:spacing w:line="240" w:lineRule="auto"/>
              <w:jc w:val="center"/>
              <w:rPr>
                <w:b/>
                <w:bCs/>
                <w:lang w:eastAsia="en-US"/>
              </w:rPr>
            </w:pPr>
            <w:r w:rsidRPr="0080717F">
              <w:rPr>
                <w:b/>
                <w:bCs/>
                <w:lang w:eastAsia="en-US"/>
              </w:rPr>
              <w:t>Выписка из Технологического процесса работы станции</w:t>
            </w:r>
          </w:p>
        </w:tc>
      </w:tr>
      <w:tr w:rsidR="00A96CF9" w:rsidRPr="0080717F" w14:paraId="083F7790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D99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на занятие горловины железнодорожной станции грузовым поездом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5F1B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A96CF9" w:rsidRPr="0080717F" w14:paraId="22504F32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803F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время на обработку поезда транзитного без переработки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9574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A96CF9" w:rsidRPr="0080717F" w14:paraId="526A7F45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F2A6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время на обработку поезда транзитного с переработкой, приходящего в расформирование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C112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мин</w:t>
            </w:r>
          </w:p>
        </w:tc>
      </w:tr>
      <w:tr w:rsidR="00A96CF9" w:rsidRPr="0080717F" w14:paraId="3001408B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4897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время на обработку поезда своего формирования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B07A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мин</w:t>
            </w:r>
          </w:p>
        </w:tc>
      </w:tr>
      <w:tr w:rsidR="00A96CF9" w:rsidRPr="0080717F" w14:paraId="56405FB2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D0AA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Заезд локомотива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DE20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A96CF9" w:rsidRPr="0080717F" w14:paraId="01F543C0" w14:textId="77777777" w:rsidTr="00DE612D"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02FB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Перестановка вагонов/состава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56C9" w14:textId="77777777" w:rsidR="00A96CF9" w:rsidRPr="0080717F" w:rsidRDefault="00A96CF9" w:rsidP="00DE612D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</w:tbl>
    <w:p w14:paraId="3934D16D" w14:textId="77777777" w:rsidR="00A96CF9" w:rsidRPr="0080717F" w:rsidRDefault="00A96CF9" w:rsidP="00A96CF9">
      <w:pPr>
        <w:tabs>
          <w:tab w:val="left" w:pos="8222"/>
          <w:tab w:val="left" w:pos="8306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A5310AD" w14:textId="77777777" w:rsidR="00A96CF9" w:rsidRPr="0080717F" w:rsidRDefault="00A96CF9" w:rsidP="00A96CF9">
      <w:pPr>
        <w:tabs>
          <w:tab w:val="left" w:pos="8222"/>
          <w:tab w:val="left" w:pos="8306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5FB14AD6" w14:textId="77777777" w:rsidR="00F40388" w:rsidRPr="0080717F" w:rsidRDefault="00F40388" w:rsidP="00A96CF9">
      <w:pPr>
        <w:tabs>
          <w:tab w:val="left" w:pos="8222"/>
          <w:tab w:val="left" w:pos="8306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550FBC4" w14:textId="1EF2ED7C" w:rsidR="00A96CF9" w:rsidRPr="00222309" w:rsidRDefault="00222309" w:rsidP="0022230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="00A96CF9" w:rsidRPr="0022230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lastRenderedPageBreak/>
        <w:t>Расписание прибытия грузовых поездов и разложение их по назначениям вагонов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992"/>
        <w:gridCol w:w="1417"/>
        <w:gridCol w:w="1134"/>
        <w:gridCol w:w="1276"/>
        <w:gridCol w:w="1418"/>
        <w:gridCol w:w="1275"/>
        <w:gridCol w:w="1488"/>
      </w:tblGrid>
      <w:tr w:rsidR="00A96CF9" w:rsidRPr="0080717F" w14:paraId="5992CEE0" w14:textId="77777777" w:rsidTr="00DE612D">
        <w:trPr>
          <w:cantSplit/>
          <w:jc w:val="center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55E8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06079EF8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42F8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20980ABF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поезда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1589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left="-108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прибытия</w:t>
            </w:r>
          </w:p>
          <w:p w14:paraId="6D03DB92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left="-108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(час. мин)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4FB9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вагонов</w:t>
            </w:r>
          </w:p>
        </w:tc>
        <w:tc>
          <w:tcPr>
            <w:tcW w:w="5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4465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 вагонов</w:t>
            </w:r>
          </w:p>
        </w:tc>
      </w:tr>
      <w:tr w:rsidR="00A96CF9" w:rsidRPr="0080717F" w14:paraId="36E2B01E" w14:textId="77777777" w:rsidTr="00DE612D">
        <w:trPr>
          <w:cantSplit/>
          <w:jc w:val="center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4EB3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1560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D087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9DEA" w14:textId="77777777" w:rsidR="00A96CF9" w:rsidRPr="0080717F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EFCC" w14:textId="08557EE9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станция </w:t>
            </w:r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Волга</w:t>
            </w: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далее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647C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участок</w:t>
            </w:r>
          </w:p>
          <w:p w14:paraId="5080E128" w14:textId="1F86BE7F" w:rsidR="00A96CF9" w:rsidRPr="0080717F" w:rsidRDefault="0095232E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Волга</w:t>
            </w:r>
            <w:r w:rsidR="00A96CF9"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Кобостово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9BF6" w14:textId="29F9E4A3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станция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Кобостово</w:t>
            </w:r>
            <w:proofErr w:type="spellEnd"/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далее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23CD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участок</w:t>
            </w:r>
          </w:p>
          <w:p w14:paraId="68C05DFD" w14:textId="0D92066F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Кобостово</w:t>
            </w:r>
            <w:proofErr w:type="spellEnd"/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Тихменево</w:t>
            </w:r>
          </w:p>
        </w:tc>
      </w:tr>
      <w:tr w:rsidR="00A96CF9" w:rsidRPr="0080717F" w14:paraId="44B20C04" w14:textId="77777777" w:rsidTr="00DE612D">
        <w:trPr>
          <w:cantSplit/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3662" w14:textId="2C537E16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Со стороны станции </w:t>
            </w:r>
            <w:r w:rsidR="0095232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Волга</w:t>
            </w:r>
          </w:p>
        </w:tc>
      </w:tr>
      <w:tr w:rsidR="00A96CF9" w:rsidRPr="0080717F" w14:paraId="3439C7BF" w14:textId="77777777" w:rsidTr="00DE612D">
        <w:trPr>
          <w:trHeight w:val="17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DB0D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8D9D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9EAB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FC6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36E7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09B2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9F8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3CC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A96CF9" w:rsidRPr="0080717F" w14:paraId="10FD55A6" w14:textId="77777777" w:rsidTr="00DE612D">
        <w:trPr>
          <w:trHeight w:val="17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ADAD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7DAB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F52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3B3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DFB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BDC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637F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A2E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A96CF9" w:rsidRPr="0080717F" w14:paraId="33748939" w14:textId="77777777" w:rsidTr="00DE612D">
        <w:trPr>
          <w:trHeight w:val="17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7A19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525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424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01E7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940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6064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4A3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BF8E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</w:p>
        </w:tc>
      </w:tr>
      <w:tr w:rsidR="00A96CF9" w:rsidRPr="0080717F" w14:paraId="41A6ABB2" w14:textId="77777777" w:rsidTr="00DE612D">
        <w:trPr>
          <w:trHeight w:val="17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12FF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875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06B4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1E4E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400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0A5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5251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C83C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</w:tr>
      <w:tr w:rsidR="00A96CF9" w:rsidRPr="0080717F" w14:paraId="27549DF7" w14:textId="77777777" w:rsidTr="00DE612D">
        <w:trPr>
          <w:trHeight w:val="17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95EB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270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B2E8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4F3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62C3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90B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B70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6341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</w:t>
            </w:r>
          </w:p>
        </w:tc>
      </w:tr>
      <w:tr w:rsidR="00A96CF9" w:rsidRPr="0080717F" w14:paraId="5FB319BA" w14:textId="77777777" w:rsidTr="00DE612D">
        <w:trPr>
          <w:trHeight w:val="174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CF0A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951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7DD7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CC9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008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918C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7C01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B87" w14:textId="77777777" w:rsidR="00A96CF9" w:rsidRPr="0080717F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40</w:t>
            </w:r>
          </w:p>
        </w:tc>
      </w:tr>
      <w:tr w:rsidR="00A96CF9" w:rsidRPr="0080717F" w14:paraId="082F46CB" w14:textId="77777777" w:rsidTr="00DE612D">
        <w:trPr>
          <w:cantSplit/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CCAF" w14:textId="23A7C04B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Со стороны станции </w:t>
            </w:r>
            <w:r w:rsidR="0095232E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Тихменево</w:t>
            </w:r>
            <w:r w:rsidRPr="0080717F">
              <w:rPr>
                <w:rFonts w:ascii="Times New Roman" w:eastAsia="Times New Roman" w:hAnsi="Times New Roman" w:cs="Times New Roman"/>
                <w:b/>
                <w:sz w:val="23"/>
                <w:szCs w:val="20"/>
                <w:lang w:eastAsia="ru-RU"/>
              </w:rPr>
              <w:t xml:space="preserve"> </w:t>
            </w:r>
          </w:p>
        </w:tc>
      </w:tr>
      <w:tr w:rsidR="00A96CF9" w:rsidRPr="0080717F" w14:paraId="6748325B" w14:textId="77777777" w:rsidTr="00DE612D">
        <w:trPr>
          <w:trHeight w:val="29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9EE8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F6DB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1D3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5A3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42F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A696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78B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B2D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</w:tr>
      <w:tr w:rsidR="00A96CF9" w:rsidRPr="0080717F" w14:paraId="3C80033F" w14:textId="77777777" w:rsidTr="00DE612D">
        <w:trPr>
          <w:trHeight w:val="29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210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E3F6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072C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DC4E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475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50FF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0BB9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94D1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</w:tr>
      <w:tr w:rsidR="00A96CF9" w:rsidRPr="0080717F" w14:paraId="355AF43B" w14:textId="77777777" w:rsidTr="00DE612D">
        <w:trPr>
          <w:trHeight w:val="29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254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ED36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E90B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F5DA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401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59B7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2AA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502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</w:tr>
      <w:tr w:rsidR="00A96CF9" w:rsidRPr="0080717F" w14:paraId="438A4B55" w14:textId="77777777" w:rsidTr="00DE612D">
        <w:trPr>
          <w:trHeight w:val="29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417D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523E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BDA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A02D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136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FFD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A1E9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227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</w:tr>
      <w:tr w:rsidR="00A96CF9" w:rsidRPr="0080717F" w14:paraId="3AA27160" w14:textId="77777777" w:rsidTr="00DE612D">
        <w:trPr>
          <w:trHeight w:val="29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DB90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B6D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3419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5D0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802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70B4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530D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343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D80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</w:tr>
      <w:tr w:rsidR="00A96CF9" w:rsidRPr="0080717F" w14:paraId="41ED71E5" w14:textId="77777777" w:rsidTr="00DE612D">
        <w:trPr>
          <w:trHeight w:val="29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C9B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B9C9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25B0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D0B0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E487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ACC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9017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7CE1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</w:tr>
    </w:tbl>
    <w:p w14:paraId="4D3733D5" w14:textId="77777777" w:rsidR="00A96CF9" w:rsidRPr="0080717F" w:rsidRDefault="00A96CF9" w:rsidP="00A96CF9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A53FCA" w14:textId="77777777" w:rsidR="00222309" w:rsidRDefault="00222309" w:rsidP="00222309">
      <w:pPr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CC63D2" w14:textId="40152E7D" w:rsidR="00A96CF9" w:rsidRPr="00222309" w:rsidRDefault="00A96CF9" w:rsidP="00222309">
      <w:pPr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формирования поездов </w:t>
      </w:r>
      <w:proofErr w:type="spellStart"/>
      <w:r w:rsidR="0095232E" w:rsidRPr="00222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Кобостово</w:t>
      </w:r>
      <w:proofErr w:type="spellEnd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3415"/>
        <w:gridCol w:w="3577"/>
        <w:gridCol w:w="1541"/>
      </w:tblGrid>
      <w:tr w:rsidR="00A96CF9" w:rsidRPr="0080717F" w14:paraId="1A546A5F" w14:textId="77777777" w:rsidTr="00DE612D">
        <w:trPr>
          <w:trHeight w:val="52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4948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51EE0867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891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Станции и участки назначения формируемых поездов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11A7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Станции назначения вагонов, включаемые в составы поездов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F861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Категории поездов</w:t>
            </w:r>
          </w:p>
        </w:tc>
      </w:tr>
      <w:tr w:rsidR="00A96CF9" w:rsidRPr="0080717F" w14:paraId="72784E62" w14:textId="77777777" w:rsidTr="00DE612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7CC7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B5F6" w14:textId="48F0FDFE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Станция </w:t>
            </w:r>
            <w:r w:rsidR="00952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Волга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65C6" w14:textId="7BFE8BB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Станция </w:t>
            </w:r>
            <w:r w:rsidR="00952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Волга</w:t>
            </w: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далее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3ABE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участковый</w:t>
            </w:r>
          </w:p>
        </w:tc>
      </w:tr>
      <w:tr w:rsidR="00A96CF9" w:rsidRPr="0080717F" w14:paraId="1AE199D2" w14:textId="77777777" w:rsidTr="00DE612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EAC2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D057" w14:textId="1812AC23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Участок </w:t>
            </w:r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Кобостово</w:t>
            </w:r>
            <w:proofErr w:type="spellEnd"/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9ED4" w14:textId="20748518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промежуточные станции участка </w:t>
            </w:r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Волга</w:t>
            </w: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Кобостово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035B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сборный</w:t>
            </w:r>
          </w:p>
        </w:tc>
      </w:tr>
      <w:tr w:rsidR="00A96CF9" w:rsidRPr="0080717F" w14:paraId="2CB16E8B" w14:textId="77777777" w:rsidTr="00DE612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C602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27D2" w14:textId="186293ED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Станция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Кобостово</w:t>
            </w:r>
            <w:proofErr w:type="spellEnd"/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8F1C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 М и далее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0D9F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участковый</w:t>
            </w:r>
          </w:p>
        </w:tc>
      </w:tr>
      <w:tr w:rsidR="00A96CF9" w:rsidRPr="0080717F" w14:paraId="55F4BDBB" w14:textId="77777777" w:rsidTr="00DE612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A5E9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A633" w14:textId="3C334548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Участок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Кобостово</w:t>
            </w:r>
            <w:proofErr w:type="spellEnd"/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Тихменево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C219" w14:textId="0F0222BE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промежуточные станции участка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Кобостово</w:t>
            </w:r>
            <w:proofErr w:type="spellEnd"/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95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358A" w14:textId="77777777" w:rsidR="00A96CF9" w:rsidRPr="0080717F" w:rsidRDefault="00A96CF9" w:rsidP="00DE612D">
            <w:pPr>
              <w:autoSpaceDE w:val="0"/>
              <w:autoSpaceDN w:val="0"/>
              <w:adjustRightInd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сборный</w:t>
            </w:r>
          </w:p>
        </w:tc>
      </w:tr>
    </w:tbl>
    <w:p w14:paraId="291F9D88" w14:textId="77777777" w:rsidR="00A96CF9" w:rsidRDefault="00A96CF9" w:rsidP="00A96CF9">
      <w:pPr>
        <w:tabs>
          <w:tab w:val="left" w:pos="8222"/>
          <w:tab w:val="left" w:pos="8306"/>
        </w:tabs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</w:p>
    <w:p w14:paraId="73E30F57" w14:textId="77777777" w:rsidR="00B67CB5" w:rsidRDefault="00B67CB5" w:rsidP="00A96CF9">
      <w:pPr>
        <w:tabs>
          <w:tab w:val="left" w:pos="8222"/>
          <w:tab w:val="left" w:pos="8306"/>
        </w:tabs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</w:p>
    <w:p w14:paraId="6077625B" w14:textId="77777777" w:rsidR="00B67CB5" w:rsidRPr="00B67CB5" w:rsidRDefault="00B67CB5" w:rsidP="00A96CF9">
      <w:pPr>
        <w:tabs>
          <w:tab w:val="left" w:pos="8222"/>
          <w:tab w:val="left" w:pos="8306"/>
        </w:tabs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</w:p>
    <w:p w14:paraId="3CEB21C7" w14:textId="77777777" w:rsidR="00A96CF9" w:rsidRPr="00222309" w:rsidRDefault="00A96CF9" w:rsidP="00222309">
      <w:pPr>
        <w:tabs>
          <w:tab w:val="left" w:pos="8222"/>
          <w:tab w:val="left" w:pos="8306"/>
        </w:tabs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Остатки вагонов на сортировочных путях на 8.00 часов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408"/>
        <w:gridCol w:w="2267"/>
        <w:gridCol w:w="2630"/>
      </w:tblGrid>
      <w:tr w:rsidR="00A96CF9" w:rsidRPr="0080717F" w14:paraId="5B6A5FA2" w14:textId="77777777" w:rsidTr="00DE612D">
        <w:trPr>
          <w:cantSplit/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7BB20D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 вагонов</w:t>
            </w:r>
          </w:p>
        </w:tc>
      </w:tr>
      <w:tr w:rsidR="00A96CF9" w:rsidRPr="0080717F" w14:paraId="490E26DA" w14:textId="77777777" w:rsidTr="00DE612D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AB90" w14:textId="7EE8C9A4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Станция </w:t>
            </w:r>
            <w:r w:rsidR="00952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Волга</w:t>
            </w: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далее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6165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участок</w:t>
            </w:r>
          </w:p>
          <w:p w14:paraId="535A2E5E" w14:textId="4F9D2B96" w:rsidR="00A96CF9" w:rsidRPr="0080717F" w:rsidRDefault="0095232E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Волга</w:t>
            </w:r>
            <w:r w:rsidR="00A96CF9"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Кобостово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9B59" w14:textId="54A12028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станция </w:t>
            </w:r>
            <w:proofErr w:type="spellStart"/>
            <w:r w:rsidR="009523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Кобостово</w:t>
            </w:r>
            <w:proofErr w:type="spellEnd"/>
            <w:r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9A17EF2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далее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ED0B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участок</w:t>
            </w:r>
          </w:p>
          <w:p w14:paraId="5385A4BF" w14:textId="02FAB3A3" w:rsidR="00A96CF9" w:rsidRPr="0080717F" w:rsidRDefault="0095232E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Кобостово</w:t>
            </w:r>
            <w:proofErr w:type="spellEnd"/>
            <w:r w:rsidR="00A96CF9" w:rsidRPr="00807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Тихменево</w:t>
            </w:r>
          </w:p>
        </w:tc>
      </w:tr>
      <w:tr w:rsidR="00A96CF9" w:rsidRPr="0080717F" w14:paraId="411E2DB4" w14:textId="77777777" w:rsidTr="00DE612D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4F83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3805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F314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293E" w14:textId="77777777" w:rsidR="00A96CF9" w:rsidRPr="0080717F" w:rsidRDefault="00A96CF9" w:rsidP="00DE612D">
            <w:pPr>
              <w:tabs>
                <w:tab w:val="left" w:pos="8222"/>
                <w:tab w:val="left" w:pos="8306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3DCC27BC" w14:textId="77777777" w:rsidR="00A96CF9" w:rsidRPr="0080717F" w:rsidRDefault="00A96CF9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A2203C" w14:textId="77777777" w:rsidR="00222309" w:rsidRDefault="00222309">
      <w:pP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br w:type="page"/>
      </w:r>
    </w:p>
    <w:p w14:paraId="397D4B20" w14:textId="4FD1C922" w:rsidR="00A96CF9" w:rsidRPr="00222309" w:rsidRDefault="00222309" w:rsidP="00222309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В3 -</w:t>
      </w:r>
      <w:r w:rsidRPr="00222309">
        <w:rPr>
          <w:rFonts w:ascii="Calibri" w:eastAsia="Times New Roman" w:hAnsi="Calibri" w:cs="Times New Roman"/>
          <w:b/>
          <w:bCs/>
          <w:lang w:eastAsia="ru-RU"/>
        </w:rPr>
        <w:t xml:space="preserve"> </w:t>
      </w:r>
      <w:r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УСЛОВНЫЕ ОБОЗНАЧЕНИЯ ДЛЯ ПОСТРОЕНИЯ СУТОЧНОГО ПЛАНА-ГРАФИКА РАБОТЫ ЖЕЛЕЗНОДОРОЖНОЙ СТАНЦИИ</w:t>
      </w:r>
    </w:p>
    <w:p w14:paraId="0E182861" w14:textId="77777777" w:rsidR="00222309" w:rsidRPr="00AD1982" w:rsidRDefault="00222309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6"/>
        <w:gridCol w:w="454"/>
        <w:gridCol w:w="7087"/>
      </w:tblGrid>
      <w:tr w:rsidR="00222309" w:rsidRPr="00222309" w14:paraId="5CD7EF17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182B2277" w14:textId="1C7E5586" w:rsidR="00222309" w:rsidRPr="00222309" w:rsidRDefault="00222309" w:rsidP="002203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C6D4FEB" wp14:editId="6EA07390">
                  <wp:extent cx="251460" cy="32766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9D5F523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302A2B9D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подход прибывающего поезда по пути перегона;</w:t>
            </w:r>
          </w:p>
        </w:tc>
      </w:tr>
      <w:tr w:rsidR="00222309" w:rsidRPr="00222309" w14:paraId="73E2E1EA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62FC2304" w14:textId="618C7AA4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89FC0B1" wp14:editId="5EE064EB">
                  <wp:extent cx="320040" cy="32766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DD82C3D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69260D8E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удаление отправляющегося поезда по пути перегона;</w:t>
            </w:r>
          </w:p>
        </w:tc>
      </w:tr>
      <w:tr w:rsidR="00222309" w:rsidRPr="00222309" w14:paraId="31EB7185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6201CC56" w14:textId="66EE85E8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3B0035E" wp14:editId="33C9FCA8">
                  <wp:extent cx="289560" cy="28956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A08E2AB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41ECBBBF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прибытие поезда по путям и стрелкам станции;</w:t>
            </w:r>
          </w:p>
        </w:tc>
      </w:tr>
      <w:tr w:rsidR="00222309" w:rsidRPr="00222309" w14:paraId="629C0DCE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306EBAB5" w14:textId="0A75E4CD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27E0869" wp14:editId="4EC5846B">
                  <wp:extent cx="289560" cy="28956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2FD7EDB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71F86DE0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отправление поезда по путям и стрелкам станции;</w:t>
            </w:r>
          </w:p>
        </w:tc>
      </w:tr>
      <w:tr w:rsidR="00222309" w:rsidRPr="00222309" w14:paraId="057DE00A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17CA732D" w14:textId="260F6ADE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8158720" wp14:editId="5C5AE4FB">
                  <wp:extent cx="289560" cy="28956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CB148EF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4847CC85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закрепление состава поезда, группы вагонов;</w:t>
            </w:r>
          </w:p>
        </w:tc>
      </w:tr>
      <w:tr w:rsidR="00222309" w:rsidRPr="00222309" w14:paraId="2F596610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49088B51" w14:textId="29EE5EA1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CEDAE70" wp14:editId="1E331D0E">
                  <wp:extent cx="289560" cy="289560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7D5784B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0374B53C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отцепка локомотива, вагонов;</w:t>
            </w:r>
          </w:p>
        </w:tc>
      </w:tr>
      <w:tr w:rsidR="00222309" w:rsidRPr="00222309" w14:paraId="08ABA2C7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13AD2E2F" w14:textId="0D98F4C1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549FA65" wp14:editId="53054E48">
                  <wp:extent cx="289560" cy="28956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5D187A7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024E15EC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прицепка локомотива, вагонов;</w:t>
            </w:r>
          </w:p>
        </w:tc>
      </w:tr>
      <w:tr w:rsidR="00222309" w:rsidRPr="00222309" w14:paraId="162E5405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3B906DEF" w14:textId="55713455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217CA56" wp14:editId="3CB06075">
                  <wp:extent cx="289560" cy="28956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ED638CA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6B4D792B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уборка поездного локомотива;</w:t>
            </w:r>
          </w:p>
        </w:tc>
      </w:tr>
      <w:tr w:rsidR="00222309" w:rsidRPr="00222309" w14:paraId="73C1FC57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0A59FECA" w14:textId="2D82C4D1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5BA1053" wp14:editId="145F77C7">
                  <wp:extent cx="289560" cy="28956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9903CFC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6D8072D3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подача поездного локомотива;</w:t>
            </w:r>
          </w:p>
        </w:tc>
      </w:tr>
      <w:tr w:rsidR="00222309" w:rsidRPr="00222309" w14:paraId="5F8A71B4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73FA80D3" w14:textId="02DA41D6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E10F3C7" wp14:editId="6BF3CBB1">
                  <wp:extent cx="289560" cy="28956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C2D1C28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199E0DF7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осмотр состава, группы вагонов;</w:t>
            </w:r>
          </w:p>
        </w:tc>
      </w:tr>
      <w:tr w:rsidR="00222309" w:rsidRPr="00222309" w14:paraId="71301058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5D38F056" w14:textId="418B0124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B64F8E7" wp14:editId="0F516B38">
                  <wp:extent cx="289560" cy="28956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C690D4C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153018B2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опробование тормозов;</w:t>
            </w:r>
          </w:p>
        </w:tc>
      </w:tr>
      <w:tr w:rsidR="00222309" w:rsidRPr="00222309" w14:paraId="0403D580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5BEFFC33" w14:textId="17D5D2C6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BAD8712" wp14:editId="204F289D">
                  <wp:extent cx="289560" cy="289560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0AB10AA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5DAAFEF5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заезд горочного локомотива;</w:t>
            </w:r>
          </w:p>
        </w:tc>
      </w:tr>
      <w:tr w:rsidR="00222309" w:rsidRPr="00222309" w14:paraId="02987867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22223078" w14:textId="388EE876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B236627" wp14:editId="7FE613B4">
                  <wp:extent cx="289560" cy="28956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4AA4270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62C38A2B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надвиг состава на горку;</w:t>
            </w:r>
          </w:p>
        </w:tc>
      </w:tr>
      <w:tr w:rsidR="00222309" w:rsidRPr="00222309" w14:paraId="57BD7234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2E4FC6A9" w14:textId="26E7177D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812AAE1" wp14:editId="48C0C8E0">
                  <wp:extent cx="289560" cy="28956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5850090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1A736384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роспуск состава на горке;</w:t>
            </w:r>
          </w:p>
        </w:tc>
      </w:tr>
      <w:tr w:rsidR="00222309" w:rsidRPr="00222309" w14:paraId="3BE67665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19D31806" w14:textId="3C6D30FD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F3242DE" wp14:editId="4A4461EA">
                  <wp:extent cx="289560" cy="28956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24D5D91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7D0B7723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осаживание вагонов;</w:t>
            </w:r>
          </w:p>
        </w:tc>
      </w:tr>
      <w:tr w:rsidR="00222309" w:rsidRPr="00222309" w14:paraId="45E3DA36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1358E420" w14:textId="1F48100E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63C2348" wp14:editId="5FD8E7F8">
                  <wp:extent cx="480060" cy="25146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4345486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769B7BA8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накопление вагонов;</w:t>
            </w:r>
          </w:p>
        </w:tc>
      </w:tr>
      <w:tr w:rsidR="00222309" w:rsidRPr="00222309" w14:paraId="6F8088B7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51371EF6" w14:textId="54092DAC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C223275" wp14:editId="0FABFCAD">
                  <wp:extent cx="289560" cy="28956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AAB98EF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3416F34C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окончание формирования, формирование подачи;</w:t>
            </w:r>
          </w:p>
        </w:tc>
      </w:tr>
      <w:tr w:rsidR="00222309" w:rsidRPr="00222309" w14:paraId="55811382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3109DA14" w14:textId="1AA5E65A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6F6A046" wp14:editId="7D2F4CE5">
                  <wp:extent cx="289560" cy="28956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2000602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35F36547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движение маневрового локомотива без вагонов;</w:t>
            </w:r>
          </w:p>
        </w:tc>
      </w:tr>
      <w:tr w:rsidR="00222309" w:rsidRPr="00222309" w14:paraId="5E5E0361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53D63D57" w14:textId="4F9FE1B1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E6F7B3D" wp14:editId="059F6986">
                  <wp:extent cx="289560" cy="28956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CFC07A6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4BBE4B5D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перестановка состава, группы вагонов;</w:t>
            </w:r>
          </w:p>
        </w:tc>
      </w:tr>
      <w:tr w:rsidR="00222309" w:rsidRPr="00222309" w14:paraId="1496D57F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57B47CD9" w14:textId="5962C945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5D7BCE3" wp14:editId="56DC3825">
                  <wp:extent cx="289560" cy="28956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267E27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59C27888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подача на путь необщего пользования;</w:t>
            </w:r>
          </w:p>
        </w:tc>
      </w:tr>
      <w:tr w:rsidR="00222309" w:rsidRPr="00222309" w14:paraId="54B13B12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798925AD" w14:textId="58657D0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60760F41" wp14:editId="1E4F0452">
                  <wp:extent cx="289560" cy="28956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D775510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0606F9FE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уборка с пути необщего пользования;</w:t>
            </w:r>
          </w:p>
        </w:tc>
      </w:tr>
      <w:tr w:rsidR="00222309" w:rsidRPr="00222309" w14:paraId="5852F7E3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2E340B6A" w14:textId="22FAF87A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C3412B2" wp14:editId="4DB13995">
                  <wp:extent cx="289560" cy="28956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DA6AE3D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1E770DA3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расформирование на вытяжных путях, расстановка по фронтам;</w:t>
            </w:r>
          </w:p>
        </w:tc>
      </w:tr>
      <w:tr w:rsidR="00222309" w:rsidRPr="00222309" w14:paraId="27615FE9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01FC98DC" w14:textId="44AF861B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4BE0796" wp14:editId="5194633A">
                  <wp:extent cx="289560" cy="28956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280D7C8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33E305C7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погрузка;</w:t>
            </w:r>
          </w:p>
        </w:tc>
      </w:tr>
      <w:tr w:rsidR="00222309" w:rsidRPr="00222309" w14:paraId="4C7C0B8C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5DA94576" w14:textId="1D51B48F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935E5EC" wp14:editId="5EE549EB">
                  <wp:extent cx="289560" cy="28956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1DA9536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799B0E2F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выгрузка;</w:t>
            </w:r>
          </w:p>
        </w:tc>
      </w:tr>
      <w:tr w:rsidR="00222309" w:rsidRPr="00222309" w14:paraId="788761DB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4DD3D80B" w14:textId="6FE5AF58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3C2862B" wp14:editId="6DD718F7">
                  <wp:extent cx="160020" cy="28956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3140433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41F1E913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приемосдаточные операции;</w:t>
            </w:r>
          </w:p>
        </w:tc>
      </w:tr>
      <w:tr w:rsidR="00222309" w:rsidRPr="00222309" w14:paraId="0EFB3F65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7CC1F43C" w14:textId="10602868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8A20DFD" wp14:editId="5DC2AC7D">
                  <wp:extent cx="220980" cy="289560"/>
                  <wp:effectExtent l="0" t="0" r="762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7C38E5E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64398DA1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документов;</w:t>
            </w:r>
          </w:p>
        </w:tc>
      </w:tr>
      <w:tr w:rsidR="00222309" w:rsidRPr="00222309" w14:paraId="0CB774B0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57BBBA5D" w14:textId="712510FF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BFF921B" wp14:editId="1417D3CD">
                  <wp:extent cx="220980" cy="289560"/>
                  <wp:effectExtent l="0" t="0" r="762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7E97639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32694CE3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смена бригады;</w:t>
            </w:r>
          </w:p>
        </w:tc>
      </w:tr>
      <w:tr w:rsidR="00222309" w:rsidRPr="00222309" w14:paraId="23FB3172" w14:textId="77777777" w:rsidTr="00222309">
        <w:trPr>
          <w:jc w:val="center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75043DB4" w14:textId="11A4EA80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694DE91" wp14:editId="4AB15F61">
                  <wp:extent cx="289560" cy="28956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_s5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EC02451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6C3E1010" w14:textId="77777777" w:rsidR="00222309" w:rsidRPr="00222309" w:rsidRDefault="00222309" w:rsidP="002203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309">
              <w:rPr>
                <w:rFonts w:ascii="Times New Roman" w:hAnsi="Times New Roman" w:cs="Times New Roman"/>
                <w:sz w:val="28"/>
                <w:szCs w:val="28"/>
              </w:rPr>
              <w:t>ожидание выполнения последующей операции.</w:t>
            </w:r>
          </w:p>
        </w:tc>
      </w:tr>
    </w:tbl>
    <w:p w14:paraId="6FEFE7AA" w14:textId="77777777" w:rsidR="00222309" w:rsidRDefault="00222309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ADD2F5" w14:textId="77777777" w:rsidR="00A96CF9" w:rsidRPr="00DE612D" w:rsidRDefault="00A96CF9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 w:cstheme="minorHAnsi"/>
          <w:lang w:eastAsia="ru-RU"/>
        </w:rPr>
      </w:pPr>
    </w:p>
    <w:p w14:paraId="1A750AA1" w14:textId="77777777" w:rsidR="00B67CB5" w:rsidRPr="00DE612D" w:rsidRDefault="00B67CB5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 w:cstheme="minorHAnsi"/>
          <w:lang w:eastAsia="ru-RU"/>
        </w:rPr>
      </w:pPr>
    </w:p>
    <w:p w14:paraId="161C7486" w14:textId="77777777" w:rsidR="00B67CB5" w:rsidRPr="00DE612D" w:rsidRDefault="00B67CB5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 w:cstheme="minorHAnsi"/>
          <w:lang w:eastAsia="ru-RU"/>
        </w:rPr>
      </w:pPr>
    </w:p>
    <w:p w14:paraId="3CC0968D" w14:textId="77777777" w:rsidR="00B67CB5" w:rsidRPr="00DE612D" w:rsidRDefault="00B67CB5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 w:cstheme="minorHAnsi"/>
          <w:lang w:eastAsia="ru-RU"/>
        </w:rPr>
      </w:pPr>
    </w:p>
    <w:p w14:paraId="4B360829" w14:textId="77777777" w:rsidR="00B67CB5" w:rsidRPr="00DE612D" w:rsidRDefault="00B67CB5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 w:cstheme="minorHAnsi"/>
          <w:lang w:eastAsia="ru-RU"/>
        </w:rPr>
      </w:pPr>
    </w:p>
    <w:p w14:paraId="2BF50D86" w14:textId="77777777" w:rsidR="00B67CB5" w:rsidRPr="00DE612D" w:rsidRDefault="00B67CB5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 w:cstheme="minorHAnsi"/>
          <w:lang w:eastAsia="ru-RU"/>
        </w:rPr>
      </w:pPr>
    </w:p>
    <w:p w14:paraId="76499A94" w14:textId="77777777" w:rsidR="00B67CB5" w:rsidRPr="00DE612D" w:rsidRDefault="00B67CB5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 w:cstheme="minorHAnsi"/>
          <w:lang w:eastAsia="ru-RU"/>
        </w:rPr>
      </w:pPr>
    </w:p>
    <w:p w14:paraId="4965DE65" w14:textId="77777777" w:rsidR="00B67CB5" w:rsidRPr="00DE612D" w:rsidRDefault="00B67CB5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eastAsia="Times New Roman" w:cstheme="minorHAnsi"/>
          <w:lang w:eastAsia="ru-RU"/>
        </w:rPr>
      </w:pPr>
    </w:p>
    <w:p w14:paraId="2186831C" w14:textId="77777777" w:rsidR="00222309" w:rsidRDefault="0022230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882D9A6" w14:textId="522D2BDF" w:rsidR="00A96CF9" w:rsidRPr="00222309" w:rsidRDefault="00222309" w:rsidP="00222309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В4 - КОЭФФИЦИЕНТЫ А И Б ДЛЯ РАСЧЕТА ТЕХНОЛОГИЧЕСКОГО ВРЕМЕНИ СОРТИРОВКИ ВАГОНОВ НА ВЫТЯЖНЫХ ПУТЯХ</w:t>
      </w:r>
    </w:p>
    <w:tbl>
      <w:tblPr>
        <w:tblStyle w:val="a5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03"/>
        <w:gridCol w:w="1701"/>
        <w:gridCol w:w="1559"/>
        <w:gridCol w:w="850"/>
        <w:gridCol w:w="1276"/>
      </w:tblGrid>
      <w:tr w:rsidR="00A96CF9" w:rsidRPr="00B67CB5" w14:paraId="56F73EA6" w14:textId="77777777" w:rsidTr="00DE612D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6435" w14:textId="77777777" w:rsidR="00A96CF9" w:rsidRPr="00B67CB5" w:rsidRDefault="00A96CF9" w:rsidP="00DE612D">
            <w:pPr>
              <w:tabs>
                <w:tab w:val="left" w:pos="709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B67CB5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Приведенный уклон пути следования отцепов по вытяжному пути и 100 м стрелочной зоны, </w:t>
            </w:r>
            <w:r w:rsidRPr="00B67CB5">
              <w:rPr>
                <w:rFonts w:ascii="Times New Roman" w:hAnsi="Times New Roman" w:cs="Times New Roman"/>
                <w:color w:val="000000"/>
                <w:spacing w:val="-2"/>
                <w:sz w:val="28"/>
                <w:szCs w:val="16"/>
                <w:vertAlign w:val="superscript"/>
              </w:rPr>
              <w:t>0</w:t>
            </w:r>
            <w:r w:rsidRPr="00B67CB5">
              <w:rPr>
                <w:rFonts w:ascii="Times New Roman" w:hAnsi="Times New Roman" w:cs="Times New Roman"/>
                <w:color w:val="000000"/>
                <w:spacing w:val="-2"/>
                <w:sz w:val="28"/>
                <w:szCs w:val="16"/>
              </w:rPr>
              <w:t>/</w:t>
            </w:r>
            <w:r w:rsidRPr="00B67CB5">
              <w:rPr>
                <w:rFonts w:ascii="Times New Roman" w:hAnsi="Times New Roman" w:cs="Times New Roman"/>
                <w:color w:val="000000"/>
                <w:spacing w:val="-2"/>
                <w:sz w:val="28"/>
                <w:szCs w:val="16"/>
                <w:vertAlign w:val="subscript"/>
              </w:rPr>
              <w:t>00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3A37" w14:textId="77777777" w:rsidR="00A96CF9" w:rsidRPr="00B67CB5" w:rsidRDefault="00A96CF9" w:rsidP="00DE612D">
            <w:pPr>
              <w:tabs>
                <w:tab w:val="left" w:pos="709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CB5">
              <w:rPr>
                <w:rFonts w:ascii="Times New Roman" w:hAnsi="Times New Roman" w:cs="Times New Roman"/>
                <w:sz w:val="28"/>
                <w:szCs w:val="28"/>
              </w:rPr>
              <w:t>Сортировка вагонов тепловозами</w:t>
            </w:r>
          </w:p>
        </w:tc>
      </w:tr>
      <w:tr w:rsidR="00A96CF9" w:rsidRPr="00B67CB5" w14:paraId="17DAD1BA" w14:textId="77777777" w:rsidTr="00DE612D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4B02" w14:textId="77777777" w:rsidR="00A96CF9" w:rsidRPr="00B67CB5" w:rsidRDefault="00A96CF9" w:rsidP="00DE612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6A5D" w14:textId="77777777" w:rsidR="00A96CF9" w:rsidRPr="00B67CB5" w:rsidRDefault="00A96CF9" w:rsidP="00DE612D">
            <w:pPr>
              <w:tabs>
                <w:tab w:val="left" w:pos="709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CB5">
              <w:rPr>
                <w:rFonts w:ascii="Times New Roman" w:hAnsi="Times New Roman" w:cs="Times New Roman"/>
                <w:sz w:val="28"/>
                <w:szCs w:val="28"/>
              </w:rPr>
              <w:t>рейсами осаживанием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3513" w14:textId="77777777" w:rsidR="00A96CF9" w:rsidRPr="00B67CB5" w:rsidRDefault="00A96CF9" w:rsidP="00DE612D">
            <w:pPr>
              <w:tabs>
                <w:tab w:val="left" w:pos="709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CB5">
              <w:rPr>
                <w:rFonts w:ascii="Times New Roman" w:hAnsi="Times New Roman" w:cs="Times New Roman"/>
                <w:sz w:val="28"/>
                <w:szCs w:val="28"/>
              </w:rPr>
              <w:t>толчками</w:t>
            </w:r>
          </w:p>
        </w:tc>
      </w:tr>
      <w:tr w:rsidR="00A96CF9" w:rsidRPr="00B67CB5" w14:paraId="29286FAE" w14:textId="77777777" w:rsidTr="00DE612D">
        <w:trPr>
          <w:trHeight w:val="253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8C69" w14:textId="77777777" w:rsidR="00A96CF9" w:rsidRPr="00B67CB5" w:rsidRDefault="00A96CF9" w:rsidP="00DE612D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68B1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color w:val="000000"/>
                <w:sz w:val="28"/>
                <w:szCs w:val="16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3241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color w:val="000000"/>
                <w:sz w:val="28"/>
                <w:szCs w:val="15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CD4B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color w:val="000000"/>
                <w:sz w:val="28"/>
                <w:szCs w:val="15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7C61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color w:val="000000"/>
                <w:sz w:val="28"/>
                <w:szCs w:val="18"/>
              </w:rPr>
              <w:t>Б</w:t>
            </w:r>
          </w:p>
        </w:tc>
      </w:tr>
      <w:tr w:rsidR="00A96CF9" w:rsidRPr="00B67CB5" w14:paraId="09102270" w14:textId="77777777" w:rsidTr="00DE612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22E8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w w:val="101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2"/>
                <w:w w:val="101"/>
                <w:sz w:val="28"/>
                <w:szCs w:val="19"/>
              </w:rPr>
              <w:t>Менее 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D6B4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9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9"/>
                <w:sz w:val="28"/>
                <w:szCs w:val="19"/>
              </w:rPr>
              <w:t>0,81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889D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7"/>
                <w:w w:val="106"/>
                <w:sz w:val="28"/>
                <w:szCs w:val="19"/>
              </w:rPr>
              <w:t>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C4FB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9"/>
                <w:w w:val="106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9"/>
                <w:w w:val="106"/>
                <w:sz w:val="28"/>
                <w:szCs w:val="19"/>
              </w:rPr>
              <w:t xml:space="preserve">0,73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91C7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8"/>
                <w:w w:val="106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8"/>
                <w:w w:val="106"/>
                <w:sz w:val="28"/>
                <w:szCs w:val="19"/>
              </w:rPr>
              <w:t xml:space="preserve">0,34 </w:t>
            </w:r>
          </w:p>
        </w:tc>
      </w:tr>
      <w:tr w:rsidR="00A96CF9" w:rsidRPr="00B67CB5" w14:paraId="39F4A760" w14:textId="77777777" w:rsidTr="00DE612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E8EE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6"/>
                <w:w w:val="101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6"/>
                <w:w w:val="101"/>
                <w:sz w:val="28"/>
                <w:szCs w:val="19"/>
              </w:rPr>
              <w:t>1,5—4,0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D66A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9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9"/>
                <w:sz w:val="28"/>
                <w:szCs w:val="19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8630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7"/>
                <w:w w:val="106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7"/>
                <w:w w:val="106"/>
                <w:sz w:val="28"/>
                <w:szCs w:val="19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A592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5"/>
                <w:w w:val="106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15"/>
                <w:w w:val="106"/>
                <w:sz w:val="28"/>
                <w:szCs w:val="19"/>
              </w:rPr>
              <w:t>0,41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C7A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9"/>
                <w:w w:val="106"/>
                <w:sz w:val="28"/>
                <w:szCs w:val="19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9"/>
                <w:w w:val="106"/>
                <w:sz w:val="28"/>
                <w:szCs w:val="19"/>
              </w:rPr>
              <w:t xml:space="preserve">0,32 </w:t>
            </w:r>
          </w:p>
        </w:tc>
      </w:tr>
      <w:tr w:rsidR="00A96CF9" w:rsidRPr="00B67CB5" w14:paraId="0F82DCFE" w14:textId="77777777" w:rsidTr="00DE612D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CA8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color w:val="000000"/>
                <w:w w:val="101"/>
                <w:sz w:val="28"/>
                <w:szCs w:val="19"/>
              </w:rPr>
              <w:t>Более 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E09E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E357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678F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9"/>
                <w:w w:val="106"/>
                <w:sz w:val="28"/>
                <w:szCs w:val="19"/>
              </w:rPr>
              <w:t>0,34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A29A" w14:textId="77777777" w:rsidR="00A96CF9" w:rsidRPr="00B67CB5" w:rsidRDefault="00A96CF9" w:rsidP="00DE612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</w:rPr>
            </w:pPr>
            <w:r w:rsidRPr="00B67CB5">
              <w:rPr>
                <w:rFonts w:ascii="Times New Roman" w:hAnsi="Times New Roman" w:cs="Times New Roman"/>
                <w:color w:val="000000"/>
                <w:spacing w:val="-8"/>
                <w:w w:val="106"/>
                <w:sz w:val="28"/>
                <w:szCs w:val="19"/>
              </w:rPr>
              <w:t>0,30</w:t>
            </w:r>
          </w:p>
        </w:tc>
      </w:tr>
    </w:tbl>
    <w:p w14:paraId="2A64B718" w14:textId="77777777" w:rsidR="00A96CF9" w:rsidRPr="00B67CB5" w:rsidRDefault="00A96CF9" w:rsidP="00A96CF9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627AD" w14:textId="7FD270B8" w:rsidR="00A96CF9" w:rsidRPr="00222309" w:rsidRDefault="00A96CF9" w:rsidP="00222309">
      <w:pPr>
        <w:shd w:val="clear" w:color="auto" w:fill="FFFFFF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В5 - </w:t>
      </w:r>
      <w:r w:rsidR="000014AD"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ЗНАЧЕНИЕ ПАРАМЕТРОВ ДЛЯ ОПРЕДЕЛЕНИЯ ТЕХНОЛОГИЧЕСКОГО ВРЕМЕНИ НА РАССТАНОВКУ ВАГОНОВ В СОСТАВЕ СОГЛАСНО ТРЕБОВАНИЯМ ПТЭ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90"/>
        <w:gridCol w:w="2236"/>
        <w:gridCol w:w="1984"/>
        <w:gridCol w:w="2127"/>
        <w:gridCol w:w="1984"/>
      </w:tblGrid>
      <w:tr w:rsidR="00A96CF9" w:rsidRPr="002B2C50" w14:paraId="46158162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CDAEA" w14:textId="77777777" w:rsidR="00A96CF9" w:rsidRPr="002B2C50" w:rsidRDefault="00A96CF9" w:rsidP="00DE612D">
            <w:pPr>
              <w:keepNext/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3"/>
                <w:sz w:val="24"/>
                <w:szCs w:val="24"/>
                <w:vertAlign w:val="subscript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2B2C5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3"/>
                <w:sz w:val="24"/>
                <w:szCs w:val="24"/>
                <w:vertAlign w:val="subscript"/>
                <w:lang w:eastAsia="ru-RU"/>
              </w:rPr>
              <w:t>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6E5ED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F814D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0366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3AF3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A96CF9" w:rsidRPr="002B2C50" w14:paraId="56024156" w14:textId="77777777" w:rsidTr="00DE612D">
        <w:trPr>
          <w:trHeight w:val="346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1737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7F839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A619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E0717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2CA29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0,300</w:t>
            </w:r>
          </w:p>
        </w:tc>
      </w:tr>
      <w:tr w:rsidR="00A96CF9" w:rsidRPr="002B2C50" w14:paraId="0DA323C8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17428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1FC4B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8BA51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06CA7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4F12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0,314</w:t>
            </w:r>
          </w:p>
        </w:tc>
      </w:tr>
      <w:tr w:rsidR="00A96CF9" w:rsidRPr="002B2C50" w14:paraId="69B38797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06A4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8F4BE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1C82F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97E88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7D782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0,328</w:t>
            </w:r>
          </w:p>
        </w:tc>
      </w:tr>
      <w:tr w:rsidR="00A96CF9" w:rsidRPr="002B2C50" w14:paraId="4FCD8986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5A551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3D8C4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F7D7E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E1DA5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4243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0,342</w:t>
            </w:r>
          </w:p>
        </w:tc>
      </w:tr>
      <w:tr w:rsidR="00A96CF9" w:rsidRPr="002B2C50" w14:paraId="11A4F4FC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1C115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90F94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78F8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95A0D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066D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0,356</w:t>
            </w:r>
          </w:p>
        </w:tc>
      </w:tr>
      <w:tr w:rsidR="00A96CF9" w:rsidRPr="002B2C50" w14:paraId="2F1F499A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71C9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0E42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CE24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2155D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A5A8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0,370</w:t>
            </w:r>
          </w:p>
        </w:tc>
      </w:tr>
      <w:tr w:rsidR="00A96CF9" w:rsidRPr="002B2C50" w14:paraId="6BCE54F8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77614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D50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D44E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84A7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CE809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0,384</w:t>
            </w:r>
          </w:p>
        </w:tc>
      </w:tr>
      <w:tr w:rsidR="00A96CF9" w:rsidRPr="002B2C50" w14:paraId="0AF1769B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E94AB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A5797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EEBCE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947A2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DC6D4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0,398</w:t>
            </w:r>
          </w:p>
        </w:tc>
      </w:tr>
      <w:tr w:rsidR="00A96CF9" w:rsidRPr="002B2C50" w14:paraId="668FCBC2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FC5A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FA4C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807A8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8DE7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2908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0,412</w:t>
            </w:r>
          </w:p>
        </w:tc>
      </w:tr>
      <w:tr w:rsidR="00A96CF9" w:rsidRPr="002B2C50" w14:paraId="51801662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8B23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9883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AEA69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FAED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328C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0,426</w:t>
            </w:r>
          </w:p>
        </w:tc>
      </w:tr>
      <w:tr w:rsidR="00A96CF9" w:rsidRPr="002B2C50" w14:paraId="1A2FC240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7A15E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65EFB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66FC5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A8EF7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B6EA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0,440</w:t>
            </w:r>
          </w:p>
        </w:tc>
      </w:tr>
      <w:tr w:rsidR="00A96CF9" w:rsidRPr="002B2C50" w14:paraId="4A902188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BC7B9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9E012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5E08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3EB57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8675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0,454</w:t>
            </w:r>
          </w:p>
        </w:tc>
      </w:tr>
      <w:tr w:rsidR="00A96CF9" w:rsidRPr="002B2C50" w14:paraId="4773E514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3447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257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8A585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29DE2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FB448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0,468</w:t>
            </w:r>
          </w:p>
        </w:tc>
      </w:tr>
      <w:tr w:rsidR="00A96CF9" w:rsidRPr="002B2C50" w14:paraId="3C5F181E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80F9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A560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39D17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E64ED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2D5C1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0,482</w:t>
            </w:r>
          </w:p>
        </w:tc>
      </w:tr>
      <w:tr w:rsidR="00A96CF9" w:rsidRPr="002B2C50" w14:paraId="5B7B777D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D09EC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2601B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D9638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8B4D7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E756C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0,496</w:t>
            </w:r>
          </w:p>
        </w:tc>
      </w:tr>
      <w:tr w:rsidR="00A96CF9" w:rsidRPr="002B2C50" w14:paraId="1ED7CDCC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3ECA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A67E8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113B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D09B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9EBCC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0,510</w:t>
            </w:r>
          </w:p>
        </w:tc>
      </w:tr>
      <w:tr w:rsidR="00A96CF9" w:rsidRPr="002B2C50" w14:paraId="5D1ECFD8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ED909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90483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EF20E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8BC1B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53A6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0,524</w:t>
            </w:r>
          </w:p>
        </w:tc>
      </w:tr>
      <w:tr w:rsidR="00A96CF9" w:rsidRPr="002B2C50" w14:paraId="3F9AFCBD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87B6C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38B92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E0F6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17EBC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7D534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0,538</w:t>
            </w:r>
          </w:p>
        </w:tc>
      </w:tr>
      <w:tr w:rsidR="00A96CF9" w:rsidRPr="002B2C50" w14:paraId="230B7520" w14:textId="77777777" w:rsidTr="00DE612D">
        <w:trPr>
          <w:trHeight w:val="324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EB82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A78D1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9D7EC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D4515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03A5B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0,552</w:t>
            </w:r>
          </w:p>
        </w:tc>
      </w:tr>
      <w:tr w:rsidR="00A96CF9" w:rsidRPr="002B2C50" w14:paraId="1DAAA793" w14:textId="77777777" w:rsidTr="00DE612D">
        <w:trPr>
          <w:trHeight w:val="317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90BB8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34312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0F058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11B89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A401F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0,566</w:t>
            </w:r>
          </w:p>
        </w:tc>
      </w:tr>
      <w:tr w:rsidR="00A96CF9" w:rsidRPr="002B2C50" w14:paraId="55D60128" w14:textId="77777777" w:rsidTr="00DE612D">
        <w:trPr>
          <w:trHeight w:val="346"/>
        </w:trPr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B82BA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2E8A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2E770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59F0F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3E786" w14:textId="77777777" w:rsidR="00A96CF9" w:rsidRPr="002B2C50" w:rsidRDefault="00A96CF9" w:rsidP="00DE61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0,580</w:t>
            </w:r>
          </w:p>
        </w:tc>
      </w:tr>
    </w:tbl>
    <w:p w14:paraId="0DF73094" w14:textId="77777777" w:rsidR="00A96CF9" w:rsidRDefault="00A96CF9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15C59F54" w14:textId="77777777" w:rsidR="00B67CB5" w:rsidRDefault="00B67CB5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2CE0911" w14:textId="77777777" w:rsidR="00B67CB5" w:rsidRDefault="00B67CB5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1180FB20" w14:textId="77777777" w:rsidR="00B67CB5" w:rsidRDefault="00B67CB5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48E20A33" w14:textId="77777777" w:rsidR="00B67CB5" w:rsidRDefault="00B67CB5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D0588DC" w14:textId="77777777" w:rsidR="00B67CB5" w:rsidRDefault="00B67CB5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7F4CBD1" w14:textId="77777777" w:rsidR="00B67CB5" w:rsidRDefault="00B67CB5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7306DCC6" w14:textId="77777777" w:rsidR="00B67CB5" w:rsidRDefault="00B67CB5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F0F5775" w14:textId="2A9BE320" w:rsidR="00A96CF9" w:rsidRPr="00222309" w:rsidRDefault="00222309" w:rsidP="00222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В6 - ФОРМА СУТОЧНОГО - ПЛАНА ГРАФИКА РАБОТЫ СТАНЦИИ</w:t>
      </w:r>
    </w:p>
    <w:p w14:paraId="6A9B1E75" w14:textId="77777777" w:rsidR="00A96CF9" w:rsidRPr="00525D57" w:rsidRDefault="00A96CF9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EC717A" w14:textId="77777777" w:rsidR="00A96CF9" w:rsidRPr="00525D57" w:rsidRDefault="00A96CF9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5D5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D8EED96" wp14:editId="0F3D5655">
            <wp:extent cx="6356974" cy="2819400"/>
            <wp:effectExtent l="0" t="0" r="635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6359806" cy="2820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A42A5" w14:textId="77777777" w:rsidR="00A96CF9" w:rsidRPr="00525D57" w:rsidRDefault="00A96CF9" w:rsidP="00A96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590A1C" w14:textId="73F9B5D1" w:rsidR="00A96CF9" w:rsidRPr="00222309" w:rsidRDefault="00222309" w:rsidP="00222309">
      <w:pPr>
        <w:shd w:val="clear" w:color="auto" w:fill="FFFFFF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_Hlk25448031"/>
      <w:r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В7 - ТАБЛИЦА ДЛЯ ОПРЕДЕЛЕНИЯ ПРОСТОЯ ТРАНЗИТНОГО ВАГОНА БЕЗ ПЕРЕРАБОТКИ ПО ЖЕЛЕЗНОДОРОЖНОЙ СТАНЦИИ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700"/>
        <w:gridCol w:w="1842"/>
        <w:gridCol w:w="1559"/>
        <w:gridCol w:w="1591"/>
      </w:tblGrid>
      <w:tr w:rsidR="00A96CF9" w:rsidRPr="00525D57" w14:paraId="5FDF75EB" w14:textId="77777777" w:rsidTr="00DE612D">
        <w:trPr>
          <w:cantSplit/>
          <w:trHeight w:val="46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ADB6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транзитного поезда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FB48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BCAB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нахождения на станции</w:t>
            </w:r>
          </w:p>
          <w:p w14:paraId="3AE3B8D9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36AC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вагонов в поезде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3628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Вагоночасы простоя</w:t>
            </w:r>
          </w:p>
        </w:tc>
      </w:tr>
      <w:tr w:rsidR="00A96CF9" w:rsidRPr="00525D57" w14:paraId="50EE26A9" w14:textId="77777777" w:rsidTr="00DE612D">
        <w:trPr>
          <w:cantSplit/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ACF6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251F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прибытие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E23D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отправление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1F0C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BD85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4698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96CF9" w:rsidRPr="00525D57" w14:paraId="3EE9B149" w14:textId="77777777" w:rsidTr="00DE612D">
        <w:trPr>
          <w:trHeight w:val="14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FB62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BE35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EEC5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A42D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3D6C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2171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A96CF9" w:rsidRPr="00525D57" w14:paraId="6CED9D38" w14:textId="77777777" w:rsidTr="00DE612D">
        <w:trPr>
          <w:trHeight w:val="14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1111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80F4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14A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3F70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99C1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7ADE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</w:tbl>
    <w:p w14:paraId="72B54FDF" w14:textId="77777777" w:rsidR="00A96CF9" w:rsidRPr="00525D57" w:rsidRDefault="00A96CF9" w:rsidP="00A96C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C618D2" w14:textId="5690A863" w:rsidR="00A96CF9" w:rsidRPr="00222309" w:rsidRDefault="00222309" w:rsidP="002223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2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В8 - ТАБЛИЦЫ ДЛЯ ОПРЕДЕЛЕНИЯ ПРОСТОЯ ТРАНЗИТНОГО ВАГОНА С ПЕРЕРАБОТКОЙ ПО СТАНЦИИ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276"/>
        <w:gridCol w:w="567"/>
        <w:gridCol w:w="1134"/>
        <w:gridCol w:w="1134"/>
        <w:gridCol w:w="1134"/>
        <w:gridCol w:w="800"/>
        <w:gridCol w:w="1294"/>
        <w:gridCol w:w="1024"/>
      </w:tblGrid>
      <w:tr w:rsidR="00A96CF9" w:rsidRPr="00525D57" w14:paraId="205A6402" w14:textId="77777777" w:rsidTr="00DE612D">
        <w:trPr>
          <w:cantSplit/>
          <w:trHeight w:val="42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B2FF0A" w14:textId="77777777" w:rsidR="00A96CF9" w:rsidRPr="00525D57" w:rsidRDefault="00A96CF9" w:rsidP="00DE612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поезда транзитного </w:t>
            </w:r>
            <w:proofErr w:type="gramStart"/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 переработкой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EEF8CC" w14:textId="77777777" w:rsidR="00A96CF9" w:rsidRPr="00525D57" w:rsidRDefault="00A96CF9" w:rsidP="00DE612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транзитных ваг с переработкой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A5F8" w14:textId="77777777" w:rsidR="00A96CF9" w:rsidRPr="00525D57" w:rsidRDefault="00A96CF9" w:rsidP="00DE612D">
            <w:pPr>
              <w:keepNext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AAD84F" w14:textId="77777777" w:rsidR="00A96CF9" w:rsidRPr="00525D57" w:rsidRDefault="00A96CF9" w:rsidP="00DE612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операций по прибытию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3937E6" w14:textId="77777777" w:rsidR="00A96CF9" w:rsidRPr="00525D57" w:rsidRDefault="00A96CF9" w:rsidP="00DE612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Вагоночасы простоя по прибытию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224D4C" w14:textId="77777777" w:rsidR="00A96CF9" w:rsidRPr="00525D57" w:rsidRDefault="00A96CF9" w:rsidP="00DE612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окончания расформирования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FC0ED0" w14:textId="77777777" w:rsidR="00A96CF9" w:rsidRPr="00525D57" w:rsidRDefault="00A96CF9" w:rsidP="00DE612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расформирования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D10FDC" w14:textId="77777777" w:rsidR="00A96CF9" w:rsidRPr="00525D57" w:rsidRDefault="00A96CF9" w:rsidP="00DE612D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Вагоночасы расформирования</w:t>
            </w:r>
          </w:p>
        </w:tc>
      </w:tr>
      <w:tr w:rsidR="00A96CF9" w:rsidRPr="00525D57" w14:paraId="645A9360" w14:textId="77777777" w:rsidTr="00DE612D">
        <w:trPr>
          <w:cantSplit/>
          <w:trHeight w:val="1843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6895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FD63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B08FF7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8FB7C4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Окончания операций по прибытию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CD84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2FB2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AB56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DCC2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C222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96CF9" w:rsidRPr="00525D57" w14:paraId="772DBCD6" w14:textId="77777777" w:rsidTr="00DE612D">
        <w:trPr>
          <w:trHeight w:val="13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C1FD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C0E7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4E64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0F19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F17A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930F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9A11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3C24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133C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  <w:tr w:rsidR="00A96CF9" w:rsidRPr="00525D57" w14:paraId="559F623C" w14:textId="77777777" w:rsidTr="00DE612D">
        <w:trPr>
          <w:trHeight w:val="13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47FE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4A1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87A8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29B2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808E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C131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6D83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060B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AA77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</w:tr>
    </w:tbl>
    <w:p w14:paraId="5E886AD1" w14:textId="77777777" w:rsidR="00A96CF9" w:rsidRPr="00525D57" w:rsidRDefault="00A96CF9" w:rsidP="00A96CF9">
      <w:pPr>
        <w:shd w:val="clear" w:color="auto" w:fill="FFFFFF"/>
        <w:spacing w:after="0" w:line="320" w:lineRule="exact"/>
        <w:rPr>
          <w:rFonts w:ascii="Times New Roman" w:eastAsia="Times New Roman" w:hAnsi="Times New Roman" w:cs="Times New Roman"/>
          <w:color w:val="000000"/>
          <w:spacing w:val="-3"/>
          <w:sz w:val="28"/>
          <w:szCs w:val="29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0"/>
        <w:gridCol w:w="1573"/>
        <w:gridCol w:w="1662"/>
        <w:gridCol w:w="1565"/>
        <w:gridCol w:w="1616"/>
        <w:gridCol w:w="1730"/>
      </w:tblGrid>
      <w:tr w:rsidR="00A96CF9" w:rsidRPr="00525D57" w14:paraId="1766D427" w14:textId="77777777" w:rsidTr="00DE612D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6B7A8" w14:textId="77777777" w:rsidR="00A96CF9" w:rsidRPr="00525D57" w:rsidRDefault="00A96CF9" w:rsidP="00DE612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пути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078CF" w14:textId="77777777" w:rsidR="00A96CF9" w:rsidRPr="00525D57" w:rsidRDefault="00A96CF9" w:rsidP="00DE612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Остаток вагонов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74954" w14:textId="77777777" w:rsidR="00A96CF9" w:rsidRPr="00525D57" w:rsidRDefault="00A96CF9" w:rsidP="00DE612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прибывших вагонов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51B32" w14:textId="77777777" w:rsidR="00A96CF9" w:rsidRPr="00525D57" w:rsidRDefault="00A96CF9" w:rsidP="00DE612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 вагонов на пути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1146B" w14:textId="77777777" w:rsidR="00A96CF9" w:rsidRPr="00525D57" w:rsidRDefault="00A96CF9" w:rsidP="00DE612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Простой под накоплен.</w:t>
            </w:r>
          </w:p>
          <w:p w14:paraId="70C9431B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054EC" w14:textId="77777777" w:rsidR="00A96CF9" w:rsidRPr="00525D57" w:rsidRDefault="00A96CF9" w:rsidP="00DE612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Вагоночасы накопления</w:t>
            </w:r>
          </w:p>
        </w:tc>
      </w:tr>
      <w:tr w:rsidR="00A96CF9" w:rsidRPr="00525D57" w14:paraId="74EA3C65" w14:textId="77777777" w:rsidTr="00DE612D">
        <w:trPr>
          <w:trHeight w:val="7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9DBB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E64D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E9DF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D7F2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20C7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3F2A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</w:tr>
      <w:tr w:rsidR="00A96CF9" w:rsidRPr="00525D57" w14:paraId="235B0DD9" w14:textId="77777777" w:rsidTr="00DE612D">
        <w:trPr>
          <w:trHeight w:val="7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DE8F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F522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E362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EBC3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646B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28C6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8"/>
                <w:szCs w:val="29"/>
                <w:lang w:eastAsia="ru-RU"/>
              </w:rPr>
            </w:pPr>
          </w:p>
        </w:tc>
      </w:tr>
    </w:tbl>
    <w:p w14:paraId="772EF01B" w14:textId="77777777" w:rsidR="00A96CF9" w:rsidRPr="00525D57" w:rsidRDefault="00A96CF9" w:rsidP="00A96CF9">
      <w:pPr>
        <w:shd w:val="clear" w:color="auto" w:fill="FFFFFF"/>
        <w:spacing w:after="0" w:line="320" w:lineRule="exact"/>
        <w:rPr>
          <w:rFonts w:ascii="Times New Roman" w:eastAsia="Times New Roman" w:hAnsi="Times New Roman" w:cs="Times New Roman"/>
          <w:color w:val="000000"/>
          <w:spacing w:val="-3"/>
          <w:sz w:val="28"/>
          <w:szCs w:val="29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0"/>
        <w:gridCol w:w="850"/>
        <w:gridCol w:w="850"/>
        <w:gridCol w:w="992"/>
        <w:gridCol w:w="1134"/>
        <w:gridCol w:w="993"/>
        <w:gridCol w:w="992"/>
        <w:gridCol w:w="992"/>
        <w:gridCol w:w="882"/>
      </w:tblGrid>
      <w:tr w:rsidR="00A96CF9" w:rsidRPr="00525D57" w14:paraId="02E424A6" w14:textId="77777777" w:rsidTr="00DE612D">
        <w:trPr>
          <w:trHeight w:val="234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bookmarkEnd w:id="9"/>
          <w:p w14:paraId="5EBE3770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№ поезда своего формирования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61B8CD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 xml:space="preserve">Количество транзитных </w:t>
            </w:r>
          </w:p>
          <w:p w14:paraId="39FB66A4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 xml:space="preserve"> с переработкой вагонов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7711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Время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EDD10B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Продолжительность формирования, ч.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79753B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Вагоночасы формирования.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9310EE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Время отправления поезда.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FD52A6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Продолжительность операций по отправлению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58A27E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Вагоночасы простоя по отправлению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5E7CBC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Назначение поезда</w:t>
            </w:r>
          </w:p>
        </w:tc>
      </w:tr>
      <w:tr w:rsidR="00A96CF9" w:rsidRPr="00525D57" w14:paraId="0EF89D86" w14:textId="77777777" w:rsidTr="00DE612D">
        <w:trPr>
          <w:trHeight w:val="2826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9A72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CC5A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47675C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Начала формирования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551ABD" w14:textId="77777777" w:rsidR="00A96CF9" w:rsidRPr="00525D57" w:rsidRDefault="00A96CF9" w:rsidP="00DE61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  <w:t>Окончания формирования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8C71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A558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CFB9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D33D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7545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B50D" w14:textId="77777777" w:rsidR="00A96CF9" w:rsidRPr="00525D57" w:rsidRDefault="00A96CF9" w:rsidP="00DE61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</w:tr>
      <w:tr w:rsidR="00A96CF9" w:rsidRPr="00525D57" w14:paraId="4C6D2DA5" w14:textId="77777777" w:rsidTr="00DE612D">
        <w:trPr>
          <w:trHeight w:val="9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E36F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1DA6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3AC0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C299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4253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1C5B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9D5B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A525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4C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F8DE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</w:tr>
      <w:tr w:rsidR="00A96CF9" w:rsidRPr="00525D57" w14:paraId="23F978BE" w14:textId="77777777" w:rsidTr="00DE612D">
        <w:trPr>
          <w:trHeight w:val="9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FA58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CEEC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FC1D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D035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5BC5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583B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83BB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94E4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E7B0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2455" w14:textId="77777777" w:rsidR="00A96CF9" w:rsidRPr="00525D57" w:rsidRDefault="00A96CF9" w:rsidP="00DE6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</w:tr>
    </w:tbl>
    <w:p w14:paraId="2216E7C5" w14:textId="77777777" w:rsidR="00B67CB5" w:rsidRPr="00222309" w:rsidRDefault="00B67CB5" w:rsidP="00222309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3499DCC7" w14:textId="511D609D" w:rsidR="00A96CF9" w:rsidRPr="00222309" w:rsidRDefault="00222309" w:rsidP="00222309">
      <w:pPr>
        <w:tabs>
          <w:tab w:val="left" w:pos="851"/>
          <w:tab w:val="left" w:pos="993"/>
          <w:tab w:val="left" w:pos="1276"/>
        </w:tabs>
        <w:spacing w:after="0"/>
        <w:jc w:val="center"/>
        <w:rPr>
          <w:b/>
          <w:bCs/>
          <w:strike/>
        </w:rPr>
      </w:pPr>
      <w:r w:rsidRPr="002223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В9 – ФОРМА ТАБЛИЦЫ ДЛЯ ВНЕСЕНИЯ СРЕДНИХ ЗНАЧЕНИЙ ПОКАЗАТЕЛЕЙ РАБОТЫ СТАНЦИИ</w:t>
      </w:r>
    </w:p>
    <w:tbl>
      <w:tblPr>
        <w:tblW w:w="95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7"/>
        <w:gridCol w:w="1802"/>
      </w:tblGrid>
      <w:tr w:rsidR="00A96CF9" w:rsidRPr="00525D57" w14:paraId="20C793CC" w14:textId="77777777" w:rsidTr="00DE612D">
        <w:trPr>
          <w:trHeight w:val="251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78A46" w14:textId="77777777" w:rsidR="00A96CF9" w:rsidRPr="00525D57" w:rsidRDefault="00A96CF9" w:rsidP="00DE612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059F3" w14:textId="77777777" w:rsidR="00A96CF9" w:rsidRPr="00525D57" w:rsidRDefault="00A96CF9" w:rsidP="00DE612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A96CF9" w:rsidRPr="00525D57" w14:paraId="1B426ACB" w14:textId="77777777" w:rsidTr="00DE612D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DCEC1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транзитного вагона без переработки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8D31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A96CF9" w:rsidRPr="00525D57" w14:paraId="5D8E1135" w14:textId="77777777" w:rsidTr="00DE612D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7A6FD" w14:textId="76053142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транзитного вагона с переработк</w:t>
            </w:r>
            <w:r w:rsidR="002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2F6B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2650B4" w:rsidRPr="00525D57" w14:paraId="07ABF98D" w14:textId="77777777" w:rsidTr="00DE612D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15E8" w14:textId="76A827AE" w:rsidR="002650B4" w:rsidRPr="00525D57" w:rsidRDefault="002650B4" w:rsidP="00DE612D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агонооборот станции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3F58" w14:textId="77777777" w:rsidR="002650B4" w:rsidRPr="00525D57" w:rsidRDefault="002650B4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A96CF9" w:rsidRPr="00525D57" w14:paraId="59523292" w14:textId="77777777" w:rsidTr="00DE612D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70954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рабочего парка вагонов на станции.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A4A6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A96CF9" w:rsidRPr="00525D57" w14:paraId="48A15FB4" w14:textId="77777777" w:rsidTr="00DE612D">
        <w:trPr>
          <w:trHeight w:val="68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AE2B5" w14:textId="77777777" w:rsidR="00A96CF9" w:rsidRPr="00525D57" w:rsidRDefault="00A96CF9" w:rsidP="00DE612D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работы маневрового локомотива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0129" w14:textId="77777777" w:rsidR="00A96CF9" w:rsidRPr="00525D57" w:rsidRDefault="00A96CF9" w:rsidP="00DE612D">
            <w:pPr>
              <w:spacing w:after="0" w:line="320" w:lineRule="exact"/>
              <w:rPr>
                <w:rFonts w:ascii="Calibri" w:eastAsia="Calibri" w:hAnsi="Calibri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</w:tbl>
    <w:p w14:paraId="46164C80" w14:textId="77777777" w:rsidR="00B67CB5" w:rsidRDefault="00B67CB5" w:rsidP="00851C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Hlk101123614"/>
    </w:p>
    <w:p w14:paraId="691D08AE" w14:textId="77777777" w:rsidR="00B67CB5" w:rsidRDefault="00B67CB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bookmarkEnd w:id="8"/>
    <w:p w14:paraId="778BFB74" w14:textId="52A3A68D" w:rsidR="00851CA4" w:rsidRDefault="00851CA4" w:rsidP="002650B4">
      <w:pPr>
        <w:spacing w:after="0" w:line="360" w:lineRule="auto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7956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Г.</w:t>
      </w:r>
      <w:r w:rsidRPr="00795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5634">
        <w:rPr>
          <w:rFonts w:ascii="Times New Roman" w:hAnsi="Times New Roman" w:cs="Times New Roman"/>
          <w:b/>
          <w:sz w:val="28"/>
          <w:szCs w:val="28"/>
        </w:rPr>
        <w:t>«</w:t>
      </w:r>
      <w:r w:rsidRPr="00795634">
        <w:rPr>
          <w:rFonts w:ascii="Times New Roman" w:hAnsi="Times New Roman" w:cs="Times New Roman"/>
          <w:b/>
          <w:bCs/>
          <w:sz w:val="28"/>
          <w:szCs w:val="28"/>
        </w:rPr>
        <w:t>ВЫПОЛНЕНИЕ</w:t>
      </w:r>
      <w:r w:rsidRPr="00795634">
        <w:rPr>
          <w:rFonts w:ascii="Times New Roman" w:hAnsi="Times New Roman" w:cs="Times New Roman"/>
          <w:b/>
          <w:sz w:val="28"/>
          <w:szCs w:val="28"/>
        </w:rPr>
        <w:t xml:space="preserve"> РАБОТЫ </w:t>
      </w:r>
      <w:r w:rsidRPr="00795634">
        <w:rPr>
          <w:rFonts w:ascii="Times New Roman" w:hAnsi="Times New Roman" w:cs="Times New Roman"/>
          <w:b/>
          <w:bCs/>
          <w:sz w:val="28"/>
          <w:szCs w:val="28"/>
        </w:rPr>
        <w:t xml:space="preserve">ДЕЖУРНОГО ПО ЖЕЛЕЗНОДОРОЖНОЙ СТАНЦИИ ПРИ НАРУШЕНИИ НОРМАЛЬНОЙ РАБОТЫ УСТРОЙСТВ </w:t>
      </w:r>
      <w:r w:rsidRPr="00795634">
        <w:rPr>
          <w:rStyle w:val="11"/>
          <w:rFonts w:ascii="Times New Roman" w:hAnsi="Times New Roman" w:cs="Times New Roman"/>
          <w:b/>
          <w:sz w:val="28"/>
          <w:szCs w:val="28"/>
        </w:rPr>
        <w:t>ЖЕЛЕЗНОДОРОЖНОГО ТРАНСПОРТА</w:t>
      </w:r>
      <w:r w:rsidRPr="0079563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79563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14:paraId="6B395C2B" w14:textId="77777777" w:rsidR="002650B4" w:rsidRPr="00795634" w:rsidRDefault="002650B4" w:rsidP="002650B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A208D6" w14:textId="09DC293A" w:rsidR="00851CA4" w:rsidRPr="00795634" w:rsidRDefault="002D15A8" w:rsidP="002D15A8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E612D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851CA4" w:rsidRPr="0079563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Время на выполнение </w:t>
      </w:r>
      <w:r w:rsidR="00102F7B">
        <w:rPr>
          <w:rFonts w:ascii="Times New Roman" w:eastAsia="Times New Roman" w:hAnsi="Times New Roman" w:cs="Times New Roman"/>
          <w:bCs/>
          <w:iCs/>
          <w:sz w:val="28"/>
          <w:szCs w:val="28"/>
        </w:rPr>
        <w:t>задания:</w:t>
      </w:r>
      <w:r w:rsidR="00851CA4" w:rsidRPr="0079563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851CA4" w:rsidRPr="002D15A8">
        <w:rPr>
          <w:rFonts w:ascii="Times New Roman" w:eastAsia="Times New Roman" w:hAnsi="Times New Roman" w:cs="Times New Roman"/>
          <w:b/>
          <w:iCs/>
          <w:sz w:val="28"/>
          <w:szCs w:val="28"/>
        </w:rPr>
        <w:t>2 часа</w:t>
      </w:r>
    </w:p>
    <w:p w14:paraId="3639F4ED" w14:textId="2E78D7A5" w:rsidR="00851CA4" w:rsidRPr="002D15A8" w:rsidRDefault="00851CA4" w:rsidP="002D15A8">
      <w:p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D15A8">
        <w:rPr>
          <w:rFonts w:ascii="Times New Roman" w:hAnsi="Times New Roman"/>
          <w:sz w:val="28"/>
          <w:szCs w:val="28"/>
        </w:rPr>
        <w:t xml:space="preserve">Конкурсное задание </w:t>
      </w:r>
      <w:r w:rsidRPr="002D15A8">
        <w:rPr>
          <w:rFonts w:ascii="Times New Roman" w:hAnsi="Times New Roman"/>
          <w:b/>
          <w:i/>
          <w:sz w:val="28"/>
          <w:szCs w:val="28"/>
        </w:rPr>
        <w:t xml:space="preserve">Модуля Г </w:t>
      </w:r>
      <w:r w:rsidRPr="002D15A8">
        <w:rPr>
          <w:rFonts w:ascii="Times New Roman" w:hAnsi="Times New Roman"/>
          <w:sz w:val="28"/>
          <w:szCs w:val="28"/>
        </w:rPr>
        <w:t>выполняется на полигоне станции</w:t>
      </w:r>
    </w:p>
    <w:p w14:paraId="6875F340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proofErr w:type="spellEnd"/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1001BF36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proofErr w:type="spellEnd"/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2E112FBE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Струнино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64615D8B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Струнино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064E8F51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Малая Вишера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0EDCC688" w14:textId="77777777" w:rsidR="00851CA4" w:rsidRPr="002D15A8" w:rsidRDefault="00851CA4" w:rsidP="002D15A8">
      <w:p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D15A8">
        <w:rPr>
          <w:rFonts w:ascii="Times New Roman" w:hAnsi="Times New Roman"/>
          <w:bCs/>
          <w:i/>
          <w:iCs/>
          <w:sz w:val="28"/>
          <w:szCs w:val="28"/>
        </w:rPr>
        <w:t xml:space="preserve">* выбор полигона железнодорожной станции с неисправностью выполняется в процессе жеребьёвки непосредственно перед началом выполнения модуля. </w:t>
      </w:r>
    </w:p>
    <w:p w14:paraId="4637012A" w14:textId="77777777" w:rsidR="00851CA4" w:rsidRPr="00795634" w:rsidRDefault="00851CA4" w:rsidP="00851CA4">
      <w:pPr>
        <w:shd w:val="clear" w:color="auto" w:fill="FFFFFF" w:themeFill="background1"/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5634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79563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95634">
        <w:rPr>
          <w:rFonts w:ascii="Times New Roman" w:hAnsi="Times New Roman" w:cs="Times New Roman"/>
          <w:sz w:val="28"/>
          <w:szCs w:val="28"/>
        </w:rPr>
        <w:tab/>
        <w:t>Вы заступили в смену дежурным по железнодорожной станции и Вам необходимо:</w:t>
      </w:r>
    </w:p>
    <w:p w14:paraId="47348BFD" w14:textId="77777777" w:rsidR="00851CA4" w:rsidRPr="00795634" w:rsidRDefault="00851CA4" w:rsidP="00851CA4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634">
        <w:rPr>
          <w:rFonts w:ascii="Times New Roman" w:hAnsi="Times New Roman"/>
          <w:bCs/>
          <w:sz w:val="28"/>
          <w:szCs w:val="28"/>
        </w:rPr>
        <w:t>в</w:t>
      </w:r>
      <w:r w:rsidRPr="00795634">
        <w:rPr>
          <w:rFonts w:ascii="Times New Roman" w:hAnsi="Times New Roman"/>
          <w:sz w:val="28"/>
          <w:szCs w:val="28"/>
        </w:rPr>
        <w:t xml:space="preserve">ыполнить должностные обязанности дежурного по железнодорожной станции; </w:t>
      </w:r>
    </w:p>
    <w:p w14:paraId="45EB39AF" w14:textId="77777777" w:rsidR="00851CA4" w:rsidRPr="00795634" w:rsidRDefault="00851CA4" w:rsidP="00851CA4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634">
        <w:rPr>
          <w:rFonts w:ascii="Times New Roman" w:hAnsi="Times New Roman"/>
          <w:sz w:val="28"/>
          <w:szCs w:val="28"/>
        </w:rPr>
        <w:t>организовать приём, отправление и пропуск поездов в соответствии с графиком движения, расписанием движения транспортных средств и ТРА железнодорожной станции в заданный период времени с заполнением необходимой документации (бумажном виде) строго придерживаться требований нормативной документации, в том числе: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состава;</w:t>
      </w:r>
    </w:p>
    <w:p w14:paraId="6C10C111" w14:textId="77777777" w:rsidR="00851CA4" w:rsidRPr="00795634" w:rsidRDefault="00851CA4" w:rsidP="00851CA4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634">
        <w:rPr>
          <w:rFonts w:ascii="Times New Roman" w:hAnsi="Times New Roman"/>
          <w:sz w:val="28"/>
          <w:szCs w:val="28"/>
        </w:rPr>
        <w:t>заполнить необходимую документацию (в бумажном виде) при нарушении нормальной работы устройств СЦБ и связи;</w:t>
      </w:r>
    </w:p>
    <w:p w14:paraId="59CBA8DA" w14:textId="77777777" w:rsidR="00851CA4" w:rsidRPr="00795634" w:rsidRDefault="00851CA4" w:rsidP="00851CA4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95634">
        <w:rPr>
          <w:rFonts w:ascii="Times New Roman" w:hAnsi="Times New Roman"/>
          <w:bCs/>
          <w:sz w:val="28"/>
          <w:szCs w:val="28"/>
        </w:rPr>
        <w:t>соблюдать регламент переговоров</w:t>
      </w:r>
      <w:r w:rsidRPr="00795634">
        <w:rPr>
          <w:rFonts w:ascii="Times New Roman" w:hAnsi="Times New Roman"/>
          <w:sz w:val="28"/>
          <w:szCs w:val="28"/>
        </w:rPr>
        <w:t>, строго придерживаясь требований нормативной документации.</w:t>
      </w:r>
      <w:r w:rsidRPr="00795634">
        <w:rPr>
          <w:rFonts w:ascii="Times New Roman" w:hAnsi="Times New Roman"/>
          <w:bCs/>
          <w:sz w:val="28"/>
          <w:szCs w:val="28"/>
        </w:rPr>
        <w:t xml:space="preserve"> </w:t>
      </w:r>
    </w:p>
    <w:p w14:paraId="3BCFA610" w14:textId="77777777" w:rsidR="00102F7B" w:rsidRDefault="00102F7B" w:rsidP="00102F7B">
      <w:pPr>
        <w:tabs>
          <w:tab w:val="left" w:pos="0"/>
          <w:tab w:val="left" w:pos="426"/>
          <w:tab w:val="left" w:pos="709"/>
        </w:tabs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14:paraId="57CB1931" w14:textId="17232F06" w:rsidR="00102F7B" w:rsidRPr="006051A8" w:rsidRDefault="00102F7B" w:rsidP="00102F7B">
      <w:pPr>
        <w:tabs>
          <w:tab w:val="left" w:pos="0"/>
          <w:tab w:val="left" w:pos="426"/>
          <w:tab w:val="left" w:pos="709"/>
        </w:tabs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051A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 xml:space="preserve">! </w:t>
      </w:r>
      <w:r w:rsidRPr="006051A8">
        <w:rPr>
          <w:rFonts w:ascii="Times New Roman" w:hAnsi="Times New Roman" w:cs="Times New Roman"/>
          <w:b/>
          <w:sz w:val="28"/>
          <w:szCs w:val="28"/>
        </w:rPr>
        <w:t>ВНИМАНИЕ</w:t>
      </w:r>
    </w:p>
    <w:p w14:paraId="25924884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>Во время выполнения обязанностей ДСП участнику необходимо выполнять работу на тренажере, заполнять документацию и вести регламент переговоров параллельно в соответствии с работой. В случае выявления экспертами случаев отдельно выполненных элементов работы, к оценке принимается только один элемент (тренажер).</w:t>
      </w:r>
    </w:p>
    <w:p w14:paraId="77F4B004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Во время выполнения обязанностей </w:t>
      </w:r>
      <w:r w:rsidRPr="006051A8">
        <w:rPr>
          <w:rFonts w:ascii="Times New Roman" w:hAnsi="Times New Roman"/>
          <w:sz w:val="28"/>
          <w:szCs w:val="28"/>
        </w:rPr>
        <w:t xml:space="preserve">дежурного по железнодорожной станции </w:t>
      </w:r>
      <w:r w:rsidRPr="006051A8">
        <w:rPr>
          <w:rFonts w:ascii="Times New Roman" w:hAnsi="Times New Roman"/>
          <w:bCs/>
          <w:iCs/>
          <w:sz w:val="28"/>
          <w:szCs w:val="28"/>
        </w:rPr>
        <w:t>НЕДОПУСТИМО ставить тренажер на паузу.</w:t>
      </w:r>
    </w:p>
    <w:p w14:paraId="01116EE9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>В случае выявления экспертами постановки тренажера на паузу – работа по выполнению задания начинается заново.</w:t>
      </w:r>
    </w:p>
    <w:p w14:paraId="14D89206" w14:textId="17154796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  <w:r>
        <w:rPr>
          <w:rFonts w:ascii="Times New Roman" w:hAnsi="Times New Roman"/>
          <w:bCs/>
          <w:iCs/>
          <w:sz w:val="28"/>
          <w:szCs w:val="28"/>
        </w:rPr>
        <w:t>В случае выявления экспертами несоблюдения данного условия работы, оценка работы участника по данному модулю осуществляется только тренажера (отчет и график)</w:t>
      </w:r>
      <w:r w:rsidR="00A33428">
        <w:rPr>
          <w:rFonts w:ascii="Times New Roman" w:hAnsi="Times New Roman"/>
          <w:bCs/>
          <w:iCs/>
          <w:sz w:val="28"/>
          <w:szCs w:val="28"/>
        </w:rPr>
        <w:t>.</w:t>
      </w:r>
    </w:p>
    <w:p w14:paraId="5366BE8E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Результаты всех попыток должны быть сохранены. </w:t>
      </w:r>
    </w:p>
    <w:p w14:paraId="27A932C7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начала, запись второй и каждой следующей попытки начинается с нового разворота листа. </w:t>
      </w:r>
    </w:p>
    <w:p w14:paraId="210DCEB7" w14:textId="77777777" w:rsidR="00102F7B" w:rsidRPr="00013DE0" w:rsidRDefault="00102F7B" w:rsidP="00102F7B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013DE0">
        <w:rPr>
          <w:rFonts w:ascii="Times New Roman" w:eastAsia="Calibri" w:hAnsi="Times New Roman" w:cs="Times New Roman"/>
          <w:bCs/>
          <w:iCs/>
          <w:sz w:val="28"/>
          <w:szCs w:val="28"/>
        </w:rPr>
        <w:t>Оценка регламента экспертами производится в процессе выполнения, запись регламента на тренажере выполняется.</w:t>
      </w:r>
    </w:p>
    <w:p w14:paraId="29C014D4" w14:textId="77777777" w:rsidR="00102F7B" w:rsidRPr="006051A8" w:rsidRDefault="00102F7B" w:rsidP="00102F7B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Завершение выполнения задания на полигоне станции является временем сдачи смены дежурным по железнодорожной станции.</w:t>
      </w:r>
    </w:p>
    <w:p w14:paraId="48EBD465" w14:textId="77777777" w:rsidR="00102F7B" w:rsidRPr="006051A8" w:rsidRDefault="00102F7B" w:rsidP="00102F7B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 xml:space="preserve">Перед завершением игры необходимо выполнить скриншот развёрнутого графика движения поездов и только после этого нажать кнопку «завершить»; </w:t>
      </w:r>
    </w:p>
    <w:p w14:paraId="1A3FF631" w14:textId="77777777" w:rsidR="00102F7B" w:rsidRPr="006051A8" w:rsidRDefault="00102F7B" w:rsidP="00102F7B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Сделайте скриншот отчета о выполненной работе сформированного на тренажёре.</w:t>
      </w:r>
    </w:p>
    <w:p w14:paraId="4F7EBE67" w14:textId="77777777" w:rsidR="00102F7B" w:rsidRDefault="00102F7B" w:rsidP="00102F7B">
      <w:pPr>
        <w:tabs>
          <w:tab w:val="left" w:pos="284"/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D484ED" w14:textId="28228616" w:rsidR="00102F7B" w:rsidRPr="006051A8" w:rsidRDefault="00102F7B" w:rsidP="00102F7B">
      <w:pPr>
        <w:tabs>
          <w:tab w:val="left" w:pos="284"/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51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оформлению модуля: </w:t>
      </w:r>
    </w:p>
    <w:p w14:paraId="194F8E74" w14:textId="77777777" w:rsidR="006E0B28" w:rsidRPr="009214E1" w:rsidRDefault="006E0B28" w:rsidP="006E0B28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9214E1">
        <w:rPr>
          <w:rFonts w:ascii="Times New Roman" w:hAnsi="Times New Roman"/>
          <w:color w:val="000000"/>
          <w:spacing w:val="-8"/>
          <w:sz w:val="28"/>
          <w:szCs w:val="28"/>
        </w:rPr>
        <w:t xml:space="preserve">После </w:t>
      </w:r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>окончания выполнения задания,</w:t>
      </w:r>
      <w:r w:rsidRPr="009214E1">
        <w:rPr>
          <w:rFonts w:ascii="Times New Roman" w:hAnsi="Times New Roman"/>
          <w:color w:val="000000"/>
          <w:spacing w:val="-8"/>
          <w:sz w:val="28"/>
          <w:szCs w:val="28"/>
        </w:rPr>
        <w:t xml:space="preserve"> соберите в одну папку на рабочем столе компьютера файл со звукозаписью и все созданные вами файлы в формате PDF. Название этой папки должно быть сформировано из номера вашего рабочего места (согласно жеребьевке), названия модуля, а также вашей фамилии и имени.</w:t>
      </w:r>
    </w:p>
    <w:p w14:paraId="525E11F8" w14:textId="77777777" w:rsidR="00851CA4" w:rsidRPr="00795634" w:rsidRDefault="00851CA4" w:rsidP="00851CA4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Пример: РМ 1_ Модуль </w:t>
      </w:r>
      <w:proofErr w:type="spellStart"/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>Г_Иванов</w:t>
      </w:r>
      <w:proofErr w:type="spellEnd"/>
      <w:r w:rsidRPr="00795634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Иван </w:t>
      </w:r>
    </w:p>
    <w:p w14:paraId="650DD361" w14:textId="77777777" w:rsidR="00102F7B" w:rsidRDefault="00102F7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1FD2440" w14:textId="4C5B490A" w:rsidR="00851CA4" w:rsidRDefault="00851CA4" w:rsidP="002650B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4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Д.</w:t>
      </w:r>
      <w:r w:rsidRPr="00414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44E3">
        <w:rPr>
          <w:rFonts w:ascii="Times New Roman" w:hAnsi="Times New Roman" w:cs="Times New Roman"/>
          <w:b/>
          <w:sz w:val="28"/>
          <w:szCs w:val="28"/>
        </w:rPr>
        <w:t>«</w:t>
      </w:r>
      <w:r w:rsidRPr="004144E3">
        <w:rPr>
          <w:rFonts w:ascii="Times New Roman" w:hAnsi="Times New Roman" w:cs="Times New Roman"/>
          <w:b/>
          <w:bCs/>
          <w:sz w:val="28"/>
          <w:szCs w:val="28"/>
        </w:rPr>
        <w:t>ОРГАНИЗАЦИЯ ЭКСПЛУАТАЦИОННОЙ РАБОТЫ</w:t>
      </w:r>
      <w:r w:rsidRPr="004144E3">
        <w:rPr>
          <w:rFonts w:ascii="Times New Roman" w:hAnsi="Times New Roman" w:cs="Times New Roman"/>
          <w:b/>
          <w:sz w:val="28"/>
          <w:szCs w:val="28"/>
        </w:rPr>
        <w:t xml:space="preserve"> ПОДРАЗДЕЛЕНИЙ ЖЕЛЕЗНОДОРОЖНОГО ТРАНСПОРТА В НЕСТАНДАРТНЫХ СИТУАЦИЯХ</w:t>
      </w:r>
      <w:r w:rsidRPr="004144E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4144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C673D32" w14:textId="77777777" w:rsidR="002650B4" w:rsidRPr="004144E3" w:rsidRDefault="002650B4" w:rsidP="002650B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1ED75A" w14:textId="7AE45AAD" w:rsidR="00851CA4" w:rsidRPr="004144E3" w:rsidRDefault="00851CA4" w:rsidP="00851C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144E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Время на выполнение </w:t>
      </w:r>
      <w:r w:rsidR="00102F7B">
        <w:rPr>
          <w:rFonts w:ascii="Times New Roman" w:eastAsia="Times New Roman" w:hAnsi="Times New Roman" w:cs="Times New Roman"/>
          <w:bCs/>
          <w:iCs/>
          <w:sz w:val="28"/>
          <w:szCs w:val="28"/>
        </w:rPr>
        <w:t>задания:</w:t>
      </w:r>
      <w:r w:rsidRPr="004144E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4144E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 часа</w:t>
      </w:r>
    </w:p>
    <w:p w14:paraId="183894E7" w14:textId="77777777" w:rsidR="00851CA4" w:rsidRPr="00102F7B" w:rsidRDefault="00851CA4" w:rsidP="00102F7B">
      <w:p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102F7B">
        <w:rPr>
          <w:rFonts w:ascii="Times New Roman" w:hAnsi="Times New Roman"/>
          <w:sz w:val="28"/>
          <w:szCs w:val="28"/>
        </w:rPr>
        <w:t xml:space="preserve">Конкурсное задание </w:t>
      </w:r>
      <w:r w:rsidRPr="00102F7B">
        <w:rPr>
          <w:rFonts w:ascii="Times New Roman" w:hAnsi="Times New Roman"/>
          <w:b/>
          <w:i/>
          <w:sz w:val="28"/>
          <w:szCs w:val="28"/>
        </w:rPr>
        <w:t xml:space="preserve">Модуля Д </w:t>
      </w:r>
      <w:r w:rsidRPr="00102F7B">
        <w:rPr>
          <w:rFonts w:ascii="Times New Roman" w:hAnsi="Times New Roman"/>
          <w:sz w:val="28"/>
          <w:szCs w:val="28"/>
        </w:rPr>
        <w:t>выполняется на полигоне станции</w:t>
      </w:r>
    </w:p>
    <w:p w14:paraId="4DB52979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proofErr w:type="spellEnd"/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3A04F2B4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/>
          <w:b/>
          <w:i/>
          <w:sz w:val="28"/>
          <w:szCs w:val="28"/>
          <w:u w:val="single"/>
        </w:rPr>
        <w:t>Брантовка</w:t>
      </w:r>
      <w:proofErr w:type="spellEnd"/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6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6ADFC4DF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Струнино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259084EB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Струнино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3447E00C" w14:textId="77777777" w:rsidR="00851CA4" w:rsidRPr="00007AEE" w:rsidRDefault="00851CA4" w:rsidP="00102F7B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</w:rPr>
        <w:t>Малая Вишера</w:t>
      </w:r>
      <w:r w:rsidRPr="00007AEE">
        <w:rPr>
          <w:rFonts w:ascii="Times New Roman" w:hAnsi="Times New Roman"/>
          <w:b/>
          <w:i/>
          <w:sz w:val="28"/>
          <w:szCs w:val="28"/>
          <w:u w:val="single"/>
        </w:rPr>
        <w:t>»</w:t>
      </w:r>
      <w:r w:rsidRPr="00007AEE">
        <w:rPr>
          <w:rFonts w:ascii="Times New Roman" w:hAnsi="Times New Roman"/>
          <w:b/>
          <w:i/>
          <w:sz w:val="28"/>
          <w:szCs w:val="28"/>
        </w:rPr>
        <w:t xml:space="preserve"> деловая игра №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4144E3">
        <w:rPr>
          <w:rFonts w:ascii="Times New Roman" w:hAnsi="Times New Roman"/>
          <w:bCs/>
          <w:i/>
          <w:iCs/>
          <w:sz w:val="28"/>
          <w:szCs w:val="28"/>
        </w:rPr>
        <w:t>*</w:t>
      </w:r>
    </w:p>
    <w:p w14:paraId="446AFA6F" w14:textId="77777777" w:rsidR="00851CA4" w:rsidRPr="002D15A8" w:rsidRDefault="00851CA4" w:rsidP="002D15A8">
      <w:p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D15A8">
        <w:rPr>
          <w:rFonts w:ascii="Times New Roman" w:hAnsi="Times New Roman"/>
          <w:bCs/>
          <w:i/>
          <w:iCs/>
          <w:sz w:val="28"/>
          <w:szCs w:val="28"/>
        </w:rPr>
        <w:t xml:space="preserve">* выбор полигона железнодорожной станции с неисправностью выполняется в процессе жеребьёвки непосредственно перед началом выполнения модуля. </w:t>
      </w:r>
    </w:p>
    <w:p w14:paraId="57165881" w14:textId="77777777" w:rsidR="00851CA4" w:rsidRPr="004144E3" w:rsidRDefault="00851CA4" w:rsidP="00851CA4">
      <w:pPr>
        <w:shd w:val="clear" w:color="auto" w:fill="FFFFFF" w:themeFill="background1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4E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4144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144E3">
        <w:rPr>
          <w:rFonts w:ascii="Times New Roman" w:hAnsi="Times New Roman" w:cs="Times New Roman"/>
          <w:sz w:val="28"/>
          <w:szCs w:val="28"/>
        </w:rPr>
        <w:tab/>
        <w:t>Вы заступили в смену дежурным по железнодорожной станции и Вам необходимо:</w:t>
      </w:r>
    </w:p>
    <w:p w14:paraId="0F4E2116" w14:textId="77777777" w:rsidR="00851CA4" w:rsidRPr="004144E3" w:rsidRDefault="00851CA4" w:rsidP="00851CA4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44E3">
        <w:rPr>
          <w:rFonts w:ascii="Times New Roman" w:hAnsi="Times New Roman"/>
          <w:bCs/>
          <w:sz w:val="28"/>
          <w:szCs w:val="28"/>
        </w:rPr>
        <w:t>в</w:t>
      </w:r>
      <w:r w:rsidRPr="004144E3">
        <w:rPr>
          <w:rFonts w:ascii="Times New Roman" w:hAnsi="Times New Roman"/>
          <w:sz w:val="28"/>
          <w:szCs w:val="28"/>
        </w:rPr>
        <w:t xml:space="preserve">ыполнить должностные обязанности дежурного по железнодорожной станции; </w:t>
      </w:r>
    </w:p>
    <w:p w14:paraId="435802C3" w14:textId="77777777" w:rsidR="00851CA4" w:rsidRPr="004144E3" w:rsidRDefault="00851CA4" w:rsidP="00851CA4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44E3">
        <w:rPr>
          <w:rFonts w:ascii="Times New Roman" w:hAnsi="Times New Roman"/>
          <w:sz w:val="28"/>
          <w:szCs w:val="28"/>
        </w:rPr>
        <w:t>организовать приём, отправление и пропуск поездов в соответствии с графиком движения, расписанием движения транспортных средств и ТРА железнодорожной станции в заданный период времени с заполнением необходимой документации (бумажном виде) строго придерживаться требований нормативной документации, в том числе: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состава;</w:t>
      </w:r>
    </w:p>
    <w:p w14:paraId="226ECE68" w14:textId="77777777" w:rsidR="00851CA4" w:rsidRPr="004144E3" w:rsidRDefault="00851CA4" w:rsidP="00851CA4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44E3">
        <w:rPr>
          <w:rFonts w:ascii="Times New Roman" w:hAnsi="Times New Roman"/>
          <w:sz w:val="28"/>
          <w:szCs w:val="28"/>
        </w:rPr>
        <w:t>заполнить необходимую документацию (в бумажном виде) при нарушении нормальной работы устройств СЦБ и связи;</w:t>
      </w:r>
    </w:p>
    <w:p w14:paraId="0FF11DE9" w14:textId="77777777" w:rsidR="00851CA4" w:rsidRPr="004144E3" w:rsidRDefault="00851CA4" w:rsidP="00851CA4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44E3">
        <w:rPr>
          <w:rFonts w:ascii="Times New Roman" w:hAnsi="Times New Roman"/>
          <w:bCs/>
          <w:sz w:val="28"/>
          <w:szCs w:val="28"/>
        </w:rPr>
        <w:t>соблюдать регламент переговоров</w:t>
      </w:r>
      <w:r w:rsidRPr="004144E3">
        <w:rPr>
          <w:rFonts w:ascii="Times New Roman" w:hAnsi="Times New Roman"/>
          <w:sz w:val="28"/>
          <w:szCs w:val="28"/>
        </w:rPr>
        <w:t>, строго придерживаясь требований нормативной документации.</w:t>
      </w:r>
      <w:r w:rsidRPr="004144E3">
        <w:rPr>
          <w:rFonts w:ascii="Times New Roman" w:hAnsi="Times New Roman"/>
          <w:bCs/>
          <w:sz w:val="28"/>
          <w:szCs w:val="28"/>
        </w:rPr>
        <w:t xml:space="preserve"> </w:t>
      </w:r>
    </w:p>
    <w:p w14:paraId="76C49034" w14:textId="77777777" w:rsidR="00102F7B" w:rsidRDefault="00102F7B" w:rsidP="00102F7B">
      <w:pPr>
        <w:tabs>
          <w:tab w:val="left" w:pos="0"/>
          <w:tab w:val="left" w:pos="426"/>
          <w:tab w:val="left" w:pos="709"/>
        </w:tabs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14:paraId="5348FD5D" w14:textId="77777777" w:rsidR="00102F7B" w:rsidRDefault="00102F7B" w:rsidP="00102F7B">
      <w:pPr>
        <w:tabs>
          <w:tab w:val="left" w:pos="0"/>
          <w:tab w:val="left" w:pos="426"/>
          <w:tab w:val="left" w:pos="709"/>
        </w:tabs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14:paraId="25779FCD" w14:textId="6DDD0656" w:rsidR="00102F7B" w:rsidRPr="006051A8" w:rsidRDefault="00102F7B" w:rsidP="00102F7B">
      <w:pPr>
        <w:tabs>
          <w:tab w:val="left" w:pos="0"/>
          <w:tab w:val="left" w:pos="426"/>
          <w:tab w:val="left" w:pos="709"/>
        </w:tabs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051A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 xml:space="preserve">! </w:t>
      </w:r>
      <w:r w:rsidRPr="006051A8">
        <w:rPr>
          <w:rFonts w:ascii="Times New Roman" w:hAnsi="Times New Roman" w:cs="Times New Roman"/>
          <w:b/>
          <w:sz w:val="28"/>
          <w:szCs w:val="28"/>
        </w:rPr>
        <w:t>ВНИМАНИЕ</w:t>
      </w:r>
    </w:p>
    <w:p w14:paraId="793A462C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>Во время выполнения обязанностей ДСП участнику необходимо выполнять работу на тренажере, заполнять документацию и вести регламент переговоров параллельно в соответствии с работой. В случае выявления экспертами случаев отдельно выполненных элементов работы, к оценке принимается только один элемент (тренажер).</w:t>
      </w:r>
    </w:p>
    <w:p w14:paraId="4BA309DC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Во время выполнения обязанностей </w:t>
      </w:r>
      <w:r w:rsidRPr="006051A8">
        <w:rPr>
          <w:rFonts w:ascii="Times New Roman" w:hAnsi="Times New Roman"/>
          <w:sz w:val="28"/>
          <w:szCs w:val="28"/>
        </w:rPr>
        <w:t xml:space="preserve">дежурного по железнодорожной станции </w:t>
      </w:r>
      <w:r w:rsidRPr="006051A8">
        <w:rPr>
          <w:rFonts w:ascii="Times New Roman" w:hAnsi="Times New Roman"/>
          <w:bCs/>
          <w:iCs/>
          <w:sz w:val="28"/>
          <w:szCs w:val="28"/>
        </w:rPr>
        <w:t>НЕДОПУСТИМО ставить тренажер на паузу.</w:t>
      </w:r>
    </w:p>
    <w:p w14:paraId="48BE0AC6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>В случае выявления экспертами постановки тренажера на паузу – работа по выполнению задания начинается заново.</w:t>
      </w:r>
    </w:p>
    <w:p w14:paraId="3DB01D34" w14:textId="0B6300D4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Перед началом второй и последующих попыток участник должен поднять руку и оповестить об этом главного эксперта, чтобы зафиксировать начало. </w:t>
      </w:r>
      <w:r>
        <w:rPr>
          <w:rFonts w:ascii="Times New Roman" w:hAnsi="Times New Roman"/>
          <w:bCs/>
          <w:iCs/>
          <w:sz w:val="28"/>
          <w:szCs w:val="28"/>
        </w:rPr>
        <w:t>В случае выявления экспертами несоблюдения данного условия работы, оценка работы участника по данному модулю осуществляется только тренажера (отчет и график)</w:t>
      </w:r>
      <w:r w:rsidR="00A33428">
        <w:rPr>
          <w:rFonts w:ascii="Times New Roman" w:hAnsi="Times New Roman"/>
          <w:bCs/>
          <w:iCs/>
          <w:sz w:val="28"/>
          <w:szCs w:val="28"/>
        </w:rPr>
        <w:t>.</w:t>
      </w:r>
    </w:p>
    <w:p w14:paraId="285D347A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Результаты всех попыток должны быть сохранены. </w:t>
      </w:r>
    </w:p>
    <w:p w14:paraId="1AB2E4F8" w14:textId="77777777" w:rsidR="00102F7B" w:rsidRPr="006051A8" w:rsidRDefault="00102F7B" w:rsidP="00102F7B">
      <w:pPr>
        <w:pStyle w:val="a3"/>
        <w:numPr>
          <w:ilvl w:val="0"/>
          <w:numId w:val="2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Cs/>
          <w:sz w:val="28"/>
          <w:szCs w:val="28"/>
        </w:rPr>
        <w:t xml:space="preserve">В случае, если участник начинает выполнять задание со второй и далее попытки, то вся остальная работа по заполнению журналов и регламенту переговоров также должна начинаться с начала, запись второй и каждой следующей попытки начинается с нового разворота листа. </w:t>
      </w:r>
    </w:p>
    <w:p w14:paraId="5C06BDDB" w14:textId="77777777" w:rsidR="00102F7B" w:rsidRPr="00013DE0" w:rsidRDefault="00102F7B" w:rsidP="00102F7B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 xml:space="preserve">Оценка регламента экспертами производится в процессе выполнения, </w:t>
      </w:r>
      <w:r w:rsidRPr="00013DE0">
        <w:rPr>
          <w:rFonts w:ascii="Times New Roman" w:hAnsi="Times New Roman" w:cs="Times New Roman"/>
          <w:sz w:val="28"/>
          <w:szCs w:val="28"/>
        </w:rPr>
        <w:t>запись регламента на тренажере выполняется.</w:t>
      </w:r>
    </w:p>
    <w:p w14:paraId="09AE6A81" w14:textId="77777777" w:rsidR="00102F7B" w:rsidRPr="006051A8" w:rsidRDefault="00102F7B" w:rsidP="00102F7B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Завершение выполнения задания на полигоне станции является временем сдачи смены дежурным по железнодорожной станции.</w:t>
      </w:r>
    </w:p>
    <w:p w14:paraId="03389894" w14:textId="77777777" w:rsidR="00102F7B" w:rsidRPr="006051A8" w:rsidRDefault="00102F7B" w:rsidP="00102F7B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 xml:space="preserve">Перед завершением игры необходимо выполнить скриншот развёрнутого графика движения поездов и только после этого нажать кнопку «завершить»; </w:t>
      </w:r>
    </w:p>
    <w:p w14:paraId="2D4224B5" w14:textId="77777777" w:rsidR="00102F7B" w:rsidRPr="006051A8" w:rsidRDefault="00102F7B" w:rsidP="00102F7B">
      <w:pPr>
        <w:numPr>
          <w:ilvl w:val="0"/>
          <w:numId w:val="2"/>
        </w:numPr>
        <w:tabs>
          <w:tab w:val="left" w:pos="142"/>
          <w:tab w:val="left" w:pos="426"/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1A8">
        <w:rPr>
          <w:rFonts w:ascii="Times New Roman" w:hAnsi="Times New Roman" w:cs="Times New Roman"/>
          <w:sz w:val="28"/>
          <w:szCs w:val="28"/>
        </w:rPr>
        <w:t>Сделайте скриншот отчета о выполненной работе сформированного на тренажёре.</w:t>
      </w:r>
    </w:p>
    <w:p w14:paraId="786E6E8D" w14:textId="77777777" w:rsidR="00102F7B" w:rsidRDefault="00102F7B" w:rsidP="00102F7B">
      <w:pPr>
        <w:tabs>
          <w:tab w:val="left" w:pos="284"/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86FD69" w14:textId="322CB6D2" w:rsidR="00102F7B" w:rsidRPr="006051A8" w:rsidRDefault="00102F7B" w:rsidP="00102F7B">
      <w:pPr>
        <w:tabs>
          <w:tab w:val="left" w:pos="284"/>
          <w:tab w:val="left" w:pos="709"/>
          <w:tab w:val="left" w:pos="851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51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оформлению модуля: </w:t>
      </w:r>
    </w:p>
    <w:p w14:paraId="02624746" w14:textId="77777777" w:rsidR="00F61223" w:rsidRPr="009214E1" w:rsidRDefault="00F61223" w:rsidP="00F61223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9214E1">
        <w:rPr>
          <w:rFonts w:ascii="Times New Roman" w:hAnsi="Times New Roman"/>
          <w:color w:val="000000"/>
          <w:spacing w:val="-8"/>
          <w:sz w:val="28"/>
          <w:szCs w:val="28"/>
        </w:rPr>
        <w:t xml:space="preserve">После </w:t>
      </w:r>
      <w:r w:rsidRPr="006051A8">
        <w:rPr>
          <w:rFonts w:ascii="Times New Roman" w:hAnsi="Times New Roman"/>
          <w:color w:val="000000"/>
          <w:spacing w:val="-8"/>
          <w:sz w:val="28"/>
          <w:szCs w:val="28"/>
        </w:rPr>
        <w:t>окончания выполнения задания,</w:t>
      </w:r>
      <w:r w:rsidRPr="009214E1">
        <w:rPr>
          <w:rFonts w:ascii="Times New Roman" w:hAnsi="Times New Roman"/>
          <w:color w:val="000000"/>
          <w:spacing w:val="-8"/>
          <w:sz w:val="28"/>
          <w:szCs w:val="28"/>
        </w:rPr>
        <w:t xml:space="preserve"> соберите в одну папку на рабочем столе компьютера файл со звукозаписью и все созданные вами файлы в формате PDF. Название этой папки должно быть сформировано из номера вашего рабочего места (согласно жеребьевке), названия модуля, а также вашей фамилии и имени.</w:t>
      </w:r>
    </w:p>
    <w:p w14:paraId="50493374" w14:textId="77777777" w:rsidR="00851CA4" w:rsidRPr="004144E3" w:rsidRDefault="00851CA4" w:rsidP="00851CA4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Пример: РМ 1_ Модуль </w:t>
      </w:r>
      <w:proofErr w:type="spellStart"/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>Д_Иванов</w:t>
      </w:r>
      <w:proofErr w:type="spellEnd"/>
      <w:r w:rsidRPr="004144E3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Иван </w:t>
      </w:r>
    </w:p>
    <w:p w14:paraId="326A3423" w14:textId="77777777" w:rsidR="00C8493B" w:rsidRDefault="00C8493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bookmarkEnd w:id="10"/>
    <w:p w14:paraId="4C3125EC" w14:textId="77777777" w:rsidR="008D3BEE" w:rsidRDefault="008D3BEE" w:rsidP="008D3BE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lastRenderedPageBreak/>
        <w:t>МОДУЛЬ Е.  «ПЛАНИРОВАНИЕ И ОРГАНИЗАЦИЯ РАБОТЫ СОРТИРОВОЧНОЙ ГОРКИ»</w:t>
      </w:r>
    </w:p>
    <w:p w14:paraId="14889D30" w14:textId="77777777" w:rsidR="008D3BEE" w:rsidRDefault="008D3BEE" w:rsidP="008D3BEE">
      <w:pPr>
        <w:tabs>
          <w:tab w:val="left" w:pos="567"/>
          <w:tab w:val="left" w:pos="851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</w:p>
    <w:p w14:paraId="5802F4BB" w14:textId="5D9A16E0" w:rsidR="008D3BEE" w:rsidRDefault="008D3BEE" w:rsidP="008D3BEE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Время выполнения задания:</w:t>
      </w:r>
      <w:r>
        <w:rPr>
          <w:rFonts w:ascii="Times New Roman" w:eastAsia="Times New Roman" w:hAnsi="Times New Roman" w:cs="Times New Roman"/>
          <w:b/>
          <w:sz w:val="28"/>
        </w:rPr>
        <w:t xml:space="preserve"> 2 часа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14:paraId="785CB226" w14:textId="490B7843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 работаете дежурным по сортировочной горке (схема горловины станции представлена в </w:t>
      </w:r>
      <w:r w:rsidR="00A33428" w:rsidRPr="00A33428">
        <w:rPr>
          <w:rFonts w:ascii="Times New Roman" w:eastAsia="Times New Roman" w:hAnsi="Times New Roman" w:cs="Times New Roman"/>
          <w:i/>
          <w:sz w:val="28"/>
        </w:rPr>
        <w:t>Приложени</w:t>
      </w:r>
      <w:r w:rsidR="00A33428">
        <w:rPr>
          <w:rFonts w:ascii="Times New Roman" w:eastAsia="Times New Roman" w:hAnsi="Times New Roman" w:cs="Times New Roman"/>
          <w:i/>
          <w:sz w:val="28"/>
        </w:rPr>
        <w:t>и Е</w:t>
      </w:r>
      <w:r w:rsidR="00A33428" w:rsidRPr="00A33428">
        <w:rPr>
          <w:rFonts w:ascii="Times New Roman" w:eastAsia="Times New Roman" w:hAnsi="Times New Roman" w:cs="Times New Roman"/>
          <w:i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, Характеристика станционных устройств и маневровый средств, данные по технологическим элементам работы станции представлены в </w:t>
      </w:r>
      <w:r w:rsidR="00A33428" w:rsidRPr="00A33428">
        <w:rPr>
          <w:rFonts w:ascii="Times New Roman" w:eastAsia="Times New Roman" w:hAnsi="Times New Roman" w:cs="Times New Roman"/>
          <w:i/>
          <w:sz w:val="28"/>
        </w:rPr>
        <w:t>Приложени</w:t>
      </w:r>
      <w:r w:rsidR="00A33428">
        <w:rPr>
          <w:rFonts w:ascii="Times New Roman" w:eastAsia="Times New Roman" w:hAnsi="Times New Roman" w:cs="Times New Roman"/>
          <w:i/>
          <w:sz w:val="28"/>
        </w:rPr>
        <w:t>и Е2</w:t>
      </w:r>
      <w:r>
        <w:rPr>
          <w:rFonts w:ascii="Times New Roman" w:eastAsia="Times New Roman" w:hAnsi="Times New Roman" w:cs="Times New Roman"/>
          <w:sz w:val="28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z w:val="28"/>
        </w:rPr>
        <w:t>Вам необходимо проанализировать работу сортировочной горки:</w:t>
      </w:r>
    </w:p>
    <w:p w14:paraId="172B5F9B" w14:textId="77777777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определить технологическое время заезда горочного локомотива в парк приема к составу;</w:t>
      </w:r>
    </w:p>
    <w:p w14:paraId="75FF8443" w14:textId="1DA9DA58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определить технологическое время надвига состава на сортировочную горку;</w:t>
      </w:r>
    </w:p>
    <w:p w14:paraId="6681FF11" w14:textId="77777777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определить технологическое время роспуска состава с сортировочной горки;</w:t>
      </w:r>
    </w:p>
    <w:p w14:paraId="24230B6A" w14:textId="23545344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 определить технологическое время на осаживание вагонов на сортировочных путях;</w:t>
      </w:r>
    </w:p>
    <w:p w14:paraId="6F79ABFC" w14:textId="47B52779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 определить технологическое время на окончание формирования состава с сортировочной горки;</w:t>
      </w:r>
    </w:p>
    <w:p w14:paraId="29C7D184" w14:textId="77777777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построить технологический график работы сортировочной горки;</w:t>
      </w:r>
    </w:p>
    <w:p w14:paraId="71BD8F3D" w14:textId="77777777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определить горочный цикл и горочный интервал</w:t>
      </w:r>
    </w:p>
    <w:p w14:paraId="102D12A5" w14:textId="77777777" w:rsidR="008D3BEE" w:rsidRDefault="008D3BEE" w:rsidP="008D3BE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рассчитать перерабатывающую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способность. </w:t>
      </w:r>
    </w:p>
    <w:p w14:paraId="2C31049B" w14:textId="52255A54" w:rsidR="008D3BEE" w:rsidRDefault="008D3BEE" w:rsidP="008D3BE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Данные расчета показателей работы станции представить по форме </w:t>
      </w:r>
      <w:r w:rsidR="00A33428" w:rsidRPr="00A33428">
        <w:rPr>
          <w:rFonts w:ascii="Times New Roman" w:eastAsia="Times New Roman" w:hAnsi="Times New Roman" w:cs="Times New Roman"/>
          <w:i/>
          <w:sz w:val="28"/>
        </w:rPr>
        <w:t>Приложени</w:t>
      </w:r>
      <w:r w:rsidR="00A33428">
        <w:rPr>
          <w:rFonts w:ascii="Times New Roman" w:eastAsia="Times New Roman" w:hAnsi="Times New Roman" w:cs="Times New Roman"/>
          <w:i/>
          <w:sz w:val="28"/>
        </w:rPr>
        <w:t>и Е3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0C53BFE4" w14:textId="77777777" w:rsidR="008D3BEE" w:rsidRDefault="008D3BEE" w:rsidP="008D3BEE">
      <w:pPr>
        <w:tabs>
          <w:tab w:val="left" w:pos="709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Требования к оформлению работы: </w:t>
      </w:r>
    </w:p>
    <w:p w14:paraId="03F54668" w14:textId="77777777" w:rsidR="008D3BEE" w:rsidRDefault="008D3BEE" w:rsidP="008D3BEE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текста размер шрифта – 14, вид шрифта – Times New </w:t>
      </w:r>
      <w:proofErr w:type="spellStart"/>
      <w:r>
        <w:rPr>
          <w:rFonts w:ascii="Times New Roman" w:eastAsia="Times New Roman" w:hAnsi="Times New Roman" w:cs="Times New Roman"/>
          <w:sz w:val="28"/>
        </w:rPr>
        <w:t>Roman</w:t>
      </w:r>
      <w:proofErr w:type="spellEnd"/>
      <w:r>
        <w:rPr>
          <w:rFonts w:ascii="Times New Roman" w:eastAsia="Times New Roman" w:hAnsi="Times New Roman" w:cs="Times New Roman"/>
          <w:sz w:val="28"/>
        </w:rPr>
        <w:t>, межстрочный интервал – 1,5, выравнивание текста по ширине.</w:t>
      </w:r>
    </w:p>
    <w:p w14:paraId="739AAD34" w14:textId="77777777" w:rsidR="008D3BEE" w:rsidRDefault="008D3BEE" w:rsidP="008D3BEE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таблицах размер шрифта – 10, интервал 1,0, выравнивание числовых значений по центру ячейки. Таблицы и рисунки должны иметь название и быть </w:t>
      </w:r>
      <w:r>
        <w:rPr>
          <w:rFonts w:ascii="Times New Roman" w:eastAsia="Times New Roman" w:hAnsi="Times New Roman" w:cs="Times New Roman"/>
          <w:sz w:val="28"/>
        </w:rPr>
        <w:lastRenderedPageBreak/>
        <w:t>последовательно пронумерованы. Страницы должны иметь нумерацию внизу справа.</w:t>
      </w:r>
    </w:p>
    <w:p w14:paraId="0FFCEF95" w14:textId="77777777" w:rsidR="008D3BEE" w:rsidRDefault="008D3BEE" w:rsidP="008D3BEE">
      <w:pPr>
        <w:tabs>
          <w:tab w:val="left" w:pos="0"/>
          <w:tab w:val="left" w:pos="142"/>
          <w:tab w:val="left" w:pos="709"/>
          <w:tab w:val="left" w:pos="851"/>
          <w:tab w:val="left" w:pos="1276"/>
          <w:tab w:val="left" w:pos="1418"/>
          <w:tab w:val="left" w:pos="1701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72"/>
        </w:rPr>
        <w:t>!</w:t>
      </w:r>
      <w:r>
        <w:rPr>
          <w:rFonts w:ascii="Times New Roman" w:eastAsia="Times New Roman" w:hAnsi="Times New Roman" w:cs="Times New Roman"/>
          <w:b/>
          <w:sz w:val="28"/>
        </w:rPr>
        <w:t xml:space="preserve">  ВНИМАНИЕ</w:t>
      </w:r>
    </w:p>
    <w:p w14:paraId="50BB5AB0" w14:textId="77777777" w:rsidR="003E0634" w:rsidRDefault="008D3BEE" w:rsidP="008D3BEE">
      <w:pPr>
        <w:tabs>
          <w:tab w:val="left" w:pos="0"/>
          <w:tab w:val="left" w:pos="142"/>
          <w:tab w:val="left" w:pos="709"/>
          <w:tab w:val="left" w:pos="851"/>
          <w:tab w:val="left" w:pos="1276"/>
          <w:tab w:val="left" w:pos="1418"/>
          <w:tab w:val="left" w:pos="1701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После окончания выполнения задания все созданные документы необходимо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сохранить в формате PDF в одной папке на рабочем столе компьютера, указав название модуля и номер рабочего места в соответствии с жеребьёвкой, Фамилия, имя. </w:t>
      </w:r>
    </w:p>
    <w:p w14:paraId="2F2E9BA5" w14:textId="73902443" w:rsidR="008D3BEE" w:rsidRDefault="008D3BEE" w:rsidP="008D3BEE">
      <w:pPr>
        <w:tabs>
          <w:tab w:val="left" w:pos="0"/>
          <w:tab w:val="left" w:pos="142"/>
          <w:tab w:val="left" w:pos="709"/>
          <w:tab w:val="left" w:pos="851"/>
          <w:tab w:val="left" w:pos="1276"/>
          <w:tab w:val="left" w:pos="1418"/>
          <w:tab w:val="left" w:pos="1701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hd w:val="clear" w:color="auto" w:fill="FFFFFF"/>
        </w:rPr>
        <w:t xml:space="preserve">Пример: РМ 1_ Модуль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8"/>
          <w:sz w:val="28"/>
          <w:shd w:val="clear" w:color="auto" w:fill="FFFFFF"/>
        </w:rPr>
        <w:t>Е_Иванов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8"/>
          <w:shd w:val="clear" w:color="auto" w:fill="FFFFFF"/>
        </w:rPr>
        <w:t xml:space="preserve"> Иван</w:t>
      </w:r>
      <w:r>
        <w:rPr>
          <w:rFonts w:ascii="Times New Roman" w:eastAsia="Times New Roman" w:hAnsi="Times New Roman" w:cs="Times New Roman"/>
          <w:b/>
          <w:spacing w:val="6"/>
          <w:sz w:val="28"/>
          <w:shd w:val="clear" w:color="auto" w:fill="FFFFFF"/>
        </w:rPr>
        <w:t xml:space="preserve"> </w:t>
      </w:r>
    </w:p>
    <w:p w14:paraId="2A15CC74" w14:textId="77777777" w:rsidR="008D3BEE" w:rsidRDefault="008D3BEE" w:rsidP="008D3BEE">
      <w:pPr>
        <w:tabs>
          <w:tab w:val="left" w:pos="284"/>
          <w:tab w:val="left" w:pos="851"/>
          <w:tab w:val="left" w:pos="1134"/>
          <w:tab w:val="left" w:pos="1276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8"/>
          <w:shd w:val="clear" w:color="auto" w:fill="FFFFFF"/>
        </w:rPr>
      </w:pPr>
    </w:p>
    <w:p w14:paraId="21514ADF" w14:textId="70F7666F" w:rsidR="008D3BEE" w:rsidRDefault="008D3BEE" w:rsidP="003E0634">
      <w:p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8D3BEE">
        <w:rPr>
          <w:rFonts w:ascii="Times New Roman" w:eastAsia="Times New Roman" w:hAnsi="Times New Roman" w:cs="Times New Roman"/>
          <w:b/>
          <w:spacing w:val="6"/>
          <w:sz w:val="28"/>
          <w:shd w:val="clear" w:color="auto" w:fill="FFFFFF"/>
        </w:rPr>
        <w:t>ПРИЛОЖЕНИЕ</w:t>
      </w:r>
      <w:r>
        <w:rPr>
          <w:rFonts w:ascii="Times New Roman" w:eastAsia="Times New Roman" w:hAnsi="Times New Roman" w:cs="Times New Roman"/>
          <w:b/>
          <w:spacing w:val="6"/>
          <w:sz w:val="28"/>
          <w:shd w:val="clear" w:color="auto" w:fill="FFFFFF"/>
        </w:rPr>
        <w:t xml:space="preserve"> Е1</w:t>
      </w:r>
      <w:r w:rsidR="00A33428">
        <w:rPr>
          <w:rFonts w:ascii="Times New Roman" w:eastAsia="Times New Roman" w:hAnsi="Times New Roman" w:cs="Times New Roman"/>
          <w:b/>
          <w:spacing w:val="6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b/>
          <w:spacing w:val="6"/>
          <w:sz w:val="28"/>
          <w:shd w:val="clear" w:color="auto" w:fill="FFFFFF"/>
        </w:rPr>
        <w:t xml:space="preserve"> -</w:t>
      </w:r>
      <w:r w:rsidRPr="008D3BEE">
        <w:rPr>
          <w:rFonts w:ascii="Times New Roman" w:eastAsia="Times New Roman" w:hAnsi="Times New Roman" w:cs="Times New Roman"/>
          <w:b/>
          <w:spacing w:val="6"/>
          <w:sz w:val="28"/>
          <w:shd w:val="clear" w:color="auto" w:fill="FFFFFF"/>
        </w:rPr>
        <w:t xml:space="preserve"> </w:t>
      </w:r>
      <w:r w:rsidR="003E0634" w:rsidRPr="008D3BEE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ХАРАКТЕРИСТИКА</w:t>
      </w:r>
      <w:r w:rsidR="003E0634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</w:t>
      </w:r>
      <w:r w:rsidR="003E0634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ЖЕЛЕЗНОДОРОЖНОЙ СТАНЦИИ</w:t>
      </w:r>
    </w:p>
    <w:p w14:paraId="46B2007D" w14:textId="77777777" w:rsidR="008D3BEE" w:rsidRDefault="008D3BEE" w:rsidP="008D3BE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5C98D15" w14:textId="77777777" w:rsidR="008D3BEE" w:rsidRDefault="008D3BEE" w:rsidP="008D3BE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object w:dxaOrig="9840" w:dyaOrig="7570" w14:anchorId="7FAA8805">
          <v:rect id="rectole0000000000" o:spid="_x0000_i1043" style="width:492pt;height:378.6pt" o:ole="" o:preferrelative="t" stroked="f">
            <v:imagedata r:id="rId78" o:title=""/>
          </v:rect>
          <o:OLEObject Type="Embed" ProgID="StaticMetafile" ShapeID="rectole0000000000" DrawAspect="Content" ObjectID="_1788244798" r:id="rId79"/>
        </w:object>
      </w:r>
    </w:p>
    <w:p w14:paraId="10363806" w14:textId="77777777" w:rsidR="008D3BEE" w:rsidRDefault="008D3BEE" w:rsidP="008D3BEE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Рисунок 1 – Схема четной горловины железнодорожной станции </w:t>
      </w:r>
    </w:p>
    <w:p w14:paraId="0B0FE60C" w14:textId="77777777" w:rsidR="008D3BEE" w:rsidRDefault="008D3BEE" w:rsidP="008D3BE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7BF8FFBF" w14:textId="77777777" w:rsidR="008D3BEE" w:rsidRDefault="008D3BEE" w:rsidP="008D3BE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</w:rPr>
      </w:pPr>
    </w:p>
    <w:p w14:paraId="1A7834BB" w14:textId="5027E93C" w:rsidR="008D3BEE" w:rsidRDefault="008D3BEE" w:rsidP="003E0634">
      <w:pPr>
        <w:tabs>
          <w:tab w:val="left" w:pos="709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D3BEE">
        <w:rPr>
          <w:rFonts w:ascii="Times New Roman" w:eastAsia="Times New Roman" w:hAnsi="Times New Roman" w:cs="Times New Roman"/>
          <w:b/>
          <w:sz w:val="28"/>
        </w:rPr>
        <w:t>ПРИЛОЖЕНИЕ Е2</w:t>
      </w:r>
      <w:r w:rsidR="00A33428" w:rsidRPr="008D3BEE">
        <w:rPr>
          <w:rFonts w:ascii="Times New Roman" w:eastAsia="Times New Roman" w:hAnsi="Times New Roman" w:cs="Times New Roman"/>
          <w:b/>
          <w:sz w:val="28"/>
        </w:rPr>
        <w:t>.</w:t>
      </w:r>
      <w:r w:rsidRPr="008D3BEE">
        <w:rPr>
          <w:rFonts w:ascii="Times New Roman" w:eastAsia="Times New Roman" w:hAnsi="Times New Roman" w:cs="Times New Roman"/>
          <w:b/>
          <w:sz w:val="28"/>
        </w:rPr>
        <w:t xml:space="preserve"> - </w:t>
      </w:r>
      <w:r w:rsidR="003E0634" w:rsidRPr="008D3BEE">
        <w:rPr>
          <w:rFonts w:ascii="Times New Roman" w:eastAsia="Times New Roman" w:hAnsi="Times New Roman" w:cs="Times New Roman"/>
          <w:b/>
          <w:sz w:val="28"/>
        </w:rPr>
        <w:t>ХАРАКТЕРИСТИКА СТАНЦИОННЫХ УСТРОЙСТВ И МАНЕВРОВЫХ СРЕДСТВ, ДАННЫЕ ПО ТЕХНОЛОГИЧЕСКИМ</w:t>
      </w:r>
      <w:r w:rsidR="003E0634">
        <w:rPr>
          <w:rFonts w:ascii="Times New Roman" w:eastAsia="Times New Roman" w:hAnsi="Times New Roman" w:cs="Times New Roman"/>
          <w:b/>
          <w:sz w:val="28"/>
        </w:rPr>
        <w:t xml:space="preserve"> ЭЛЕМЕНТАМ РАБОТЫ СТАНЦИИ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7"/>
        <w:gridCol w:w="4169"/>
        <w:gridCol w:w="2260"/>
      </w:tblGrid>
      <w:tr w:rsidR="008D3BEE" w14:paraId="3F685ED2" w14:textId="77777777" w:rsidTr="002203FE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8BA49B" w14:textId="77777777" w:rsidR="008D3BEE" w:rsidRDefault="008D3BEE" w:rsidP="002203FE">
            <w:pPr>
              <w:tabs>
                <w:tab w:val="left" w:pos="33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Характеристика станционных устройств и исходные данные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368A66" w14:textId="77777777" w:rsidR="008D3BEE" w:rsidRDefault="008D3BEE" w:rsidP="002203FE">
            <w:pPr>
              <w:tabs>
                <w:tab w:val="left" w:pos="33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Значение</w:t>
            </w:r>
          </w:p>
        </w:tc>
      </w:tr>
      <w:tr w:rsidR="008D3BEE" w14:paraId="0495D3D9" w14:textId="77777777" w:rsidTr="002203FE">
        <w:tc>
          <w:tcPr>
            <w:tcW w:w="9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0A6A1E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Сортировочные устройства -                                             Горка средней мощности</w:t>
            </w:r>
          </w:p>
        </w:tc>
      </w:tr>
      <w:tr w:rsidR="008D3BEE" w14:paraId="765856A3" w14:textId="77777777" w:rsidTr="002203FE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ECE23C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Оборудование стрелочных переводов, расположенных на главных, приемоотправочных и сортировочных путях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AFC654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ЭЦ</w:t>
            </w:r>
          </w:p>
        </w:tc>
      </w:tr>
      <w:tr w:rsidR="008D3BEE" w14:paraId="2361A2AB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009F0E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горочных маневровых локомотивов на железнодорожной станции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E2AF08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2-4</w:t>
            </w:r>
          </w:p>
        </w:tc>
      </w:tr>
      <w:tr w:rsidR="008D3BEE" w14:paraId="6AEFCA3C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A4F03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Серия маневровых локомотивов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61E93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ТЭМ 7А</w:t>
            </w:r>
          </w:p>
        </w:tc>
      </w:tr>
      <w:tr w:rsidR="008D3BEE" w14:paraId="22D59238" w14:textId="77777777" w:rsidTr="002203FE">
        <w:trPr>
          <w:trHeight w:val="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2E6207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Объекты,</w:t>
            </w:r>
          </w:p>
          <w:p w14:paraId="6A734E54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расположенные</w:t>
            </w:r>
          </w:p>
          <w:p w14:paraId="6490D7A9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на территории</w:t>
            </w:r>
          </w:p>
          <w:p w14:paraId="23AE64DC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станции</w:t>
            </w:r>
          </w:p>
        </w:tc>
        <w:tc>
          <w:tcPr>
            <w:tcW w:w="6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00610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пассажирский вокзал, грузовой район, путь необщего пользования завода, основное локомотивное депо для грузовых поездов всех направлений, пункт технического обслуживания поездов (ПТО), пункт коммерческого обслуживания вагонов (ПКО)</w:t>
            </w:r>
          </w:p>
        </w:tc>
      </w:tr>
      <w:tr w:rsidR="008D3BEE" w14:paraId="2E6724DB" w14:textId="77777777" w:rsidTr="002203FE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57324D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Схема расположения парков сортировочной станции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31AA83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параллельное</w:t>
            </w:r>
          </w:p>
        </w:tc>
      </w:tr>
      <w:tr w:rsidR="008D3BEE" w14:paraId="2E18521B" w14:textId="77777777" w:rsidTr="002203FE">
        <w:trPr>
          <w:trHeight w:val="1"/>
        </w:trPr>
        <w:tc>
          <w:tcPr>
            <w:tcW w:w="9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FDA10D" w14:textId="77777777" w:rsidR="008D3BEE" w:rsidRDefault="008D3BEE" w:rsidP="002203FE">
            <w:pPr>
              <w:widowControl w:val="0"/>
              <w:tabs>
                <w:tab w:val="left" w:pos="336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Характеристика станционных устройств и исходные данные</w:t>
            </w:r>
          </w:p>
        </w:tc>
      </w:tr>
      <w:tr w:rsidR="008D3BEE" w14:paraId="0FCAE29B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129C3D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00C679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8D3BEE" w14:paraId="32511932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641532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вагонов в составе поезда (вагоны ЗГС отсутствуют)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8E048B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55-71* </w:t>
            </w:r>
          </w:p>
        </w:tc>
      </w:tr>
      <w:tr w:rsidR="008D3BEE" w14:paraId="7719DE9D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05EB0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путей надвига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7D89BC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1, 2</w:t>
            </w:r>
          </w:p>
        </w:tc>
      </w:tr>
      <w:tr w:rsidR="008D3BEE" w14:paraId="2A0549C4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7E2DD6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спускных путей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B14DE0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1, 2</w:t>
            </w:r>
          </w:p>
        </w:tc>
      </w:tr>
      <w:tr w:rsidR="008D3BEE" w14:paraId="7FAD9118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EBB14E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Длина пути парка приема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FDD3A8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850-1250 м</w:t>
            </w:r>
          </w:p>
        </w:tc>
      </w:tr>
      <w:tr w:rsidR="008D3BEE" w14:paraId="54C24AD5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A44758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Среднее расстояние от светофоров Н… за стрелку 14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51DE19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800-1100 м</w:t>
            </w:r>
          </w:p>
        </w:tc>
      </w:tr>
      <w:tr w:rsidR="008D3BEE" w14:paraId="14977A3C" w14:textId="77777777" w:rsidTr="002203FE"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BDC0FE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Расстояние от вершины горки до средней точки положения ПС парка приема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A1B487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350-500 м</w:t>
            </w:r>
          </w:p>
        </w:tc>
      </w:tr>
      <w:tr w:rsidR="008D3BEE" w14:paraId="0936CBAB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390573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Средняя скорость заезда локомотива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92C25A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15-25-40 км/ч</w:t>
            </w:r>
          </w:p>
        </w:tc>
      </w:tr>
      <w:tr w:rsidR="008D3BEE" w14:paraId="4DB4F918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3011DA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Средняя скорость надвига составов на горку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298A8C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7, 9, 8 км/ч</w:t>
            </w:r>
          </w:p>
        </w:tc>
      </w:tr>
      <w:tr w:rsidR="008D3BEE" w14:paraId="5E84EB95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C4FE90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</w:rPr>
              <w:t>Средняя скорость роспуска вагонов с сортировочной горки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66A2EB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5-9 км/ч</w:t>
            </w:r>
          </w:p>
        </w:tc>
      </w:tr>
      <w:tr w:rsidR="008D3BEE" w14:paraId="7C8794AA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4EA7A5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Коэффициент, учитывающий возможные перерывы в использовании горки из-за враждебности маршрутов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8229B9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0,98</w:t>
            </w:r>
          </w:p>
        </w:tc>
      </w:tr>
      <w:tr w:rsidR="008D3BEE" w14:paraId="085FA15F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5F44A0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Время технологических перерывов в работе горки, связанное с экипировкой горочных локомотивов, сменой локомотивных бригад составляет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D8AC87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суммарное за сутки 60 минут</w:t>
            </w:r>
          </w:p>
        </w:tc>
      </w:tr>
      <w:tr w:rsidR="008D3BEE" w14:paraId="6F5CF683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BE6365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Осаживание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F80823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после роспуска 2,3 или 4 составов</w:t>
            </w:r>
          </w:p>
        </w:tc>
      </w:tr>
      <w:tr w:rsidR="008D3BEE" w14:paraId="0E853335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69EA96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Длина вагона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596504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14 м</w:t>
            </w:r>
          </w:p>
        </w:tc>
      </w:tr>
      <w:tr w:rsidR="008D3BEE" w14:paraId="2144E16B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A292F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Длина маневрового локомотива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DABB01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19 м</w:t>
            </w:r>
          </w:p>
        </w:tc>
      </w:tr>
      <w:tr w:rsidR="008D3BEE" w14:paraId="1068E24F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88875B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Время на уборку средств закрепления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BDA4D3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5 - 10 минут</w:t>
            </w:r>
          </w:p>
        </w:tc>
      </w:tr>
      <w:tr w:rsidR="008D3BEE" w14:paraId="2D0287E8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BEB842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Выезд из сортировочного парка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AF815D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1, 2, 3 минуты</w:t>
            </w:r>
          </w:p>
        </w:tc>
      </w:tr>
      <w:tr w:rsidR="008D3BEE" w14:paraId="570F0997" w14:textId="77777777" w:rsidTr="002203FE">
        <w:trPr>
          <w:trHeight w:val="1"/>
        </w:trPr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248ED2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Среднесуточное количество повторно сортируемых вагонов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87E953" w14:textId="77777777" w:rsidR="008D3BEE" w:rsidRDefault="008D3BEE" w:rsidP="002203FE">
            <w:pPr>
              <w:tabs>
                <w:tab w:val="left" w:pos="709"/>
                <w:tab w:val="left" w:pos="1134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0, 6, 9, 12 вагонов</w:t>
            </w:r>
          </w:p>
        </w:tc>
      </w:tr>
    </w:tbl>
    <w:p w14:paraId="0B0BE3EE" w14:textId="77777777" w:rsidR="008D3BEE" w:rsidRDefault="008D3BEE" w:rsidP="008D3BEE">
      <w:pPr>
        <w:tabs>
          <w:tab w:val="left" w:pos="851"/>
          <w:tab w:val="left" w:pos="993"/>
          <w:tab w:val="left" w:pos="127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76EFCA2E" w14:textId="6BFD7A88" w:rsidR="008D3BEE" w:rsidRDefault="008D3BEE" w:rsidP="003E0634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ПРИЛОЖЕН</w:t>
      </w:r>
      <w:r w:rsidRPr="008D3BEE">
        <w:rPr>
          <w:rFonts w:ascii="Times New Roman" w:eastAsia="Times New Roman" w:hAnsi="Times New Roman" w:cs="Times New Roman"/>
          <w:b/>
          <w:sz w:val="28"/>
        </w:rPr>
        <w:t>ИЕ Е3</w:t>
      </w:r>
      <w:r>
        <w:rPr>
          <w:rFonts w:ascii="Times New Roman" w:eastAsia="Times New Roman" w:hAnsi="Times New Roman" w:cs="Times New Roman"/>
          <w:b/>
          <w:sz w:val="28"/>
        </w:rPr>
        <w:t xml:space="preserve"> – </w:t>
      </w:r>
      <w:r w:rsidR="003E0634">
        <w:rPr>
          <w:rFonts w:ascii="Times New Roman" w:eastAsia="Times New Roman" w:hAnsi="Times New Roman" w:cs="Times New Roman"/>
          <w:b/>
          <w:sz w:val="28"/>
        </w:rPr>
        <w:t>ФОРМА ТАБЛИЦЫ ДЛЯ ВНЕСЕНИЯ СРЕДНИХ ЗНАЧЕНИЙ ПОКАЗАТЕЛЕЙ РАБОТЫ СТАНЦИИ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3"/>
        <w:gridCol w:w="4808"/>
        <w:gridCol w:w="1795"/>
      </w:tblGrid>
      <w:tr w:rsidR="008D3BEE" w14:paraId="2BF30876" w14:textId="77777777" w:rsidTr="002203F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2C4F3A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Показатель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E8627A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Расчет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16A635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Значение</w:t>
            </w:r>
          </w:p>
        </w:tc>
      </w:tr>
      <w:tr w:rsidR="008D3BEE" w14:paraId="0069AF61" w14:textId="77777777" w:rsidTr="002203F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985C1A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Горочный цикл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1224FD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21EC0F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8D3BEE" w14:paraId="320D4C71" w14:textId="77777777" w:rsidTr="002203F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79CAFE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Горочный интервал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6D594D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07BDE8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8D3BEE" w14:paraId="06C49335" w14:textId="77777777" w:rsidTr="002203FE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3A58C0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Перерабатывающая способность горки (в вагонах)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6BA574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7159B" w14:textId="77777777" w:rsidR="008D3BEE" w:rsidRDefault="008D3BEE" w:rsidP="002203FE">
            <w:pPr>
              <w:tabs>
                <w:tab w:val="left" w:pos="851"/>
                <w:tab w:val="left" w:pos="993"/>
                <w:tab w:val="left" w:pos="1276"/>
              </w:tabs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3E501F10" w14:textId="77777777" w:rsidR="008D3BEE" w:rsidRDefault="008D3BEE" w:rsidP="008D3BEE">
      <w:pPr>
        <w:rPr>
          <w:rFonts w:ascii="Aptos" w:eastAsia="Aptos" w:hAnsi="Aptos" w:cs="Aptos"/>
        </w:rPr>
      </w:pPr>
    </w:p>
    <w:p w14:paraId="4F6A2014" w14:textId="77777777" w:rsidR="008D3BEE" w:rsidRDefault="008D3BE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7B661A63" w14:textId="478188CE" w:rsidR="00FA2E85" w:rsidRPr="008A552C" w:rsidRDefault="00FA2E85" w:rsidP="002650B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752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Ж.</w:t>
      </w:r>
      <w:r w:rsidRPr="00D752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75264">
        <w:rPr>
          <w:rFonts w:ascii="Times New Roman" w:hAnsi="Times New Roman" w:cs="Times New Roman"/>
          <w:b/>
          <w:sz w:val="28"/>
          <w:szCs w:val="28"/>
        </w:rPr>
        <w:t xml:space="preserve">«РАЗРАБОТКА ДОКУМЕНТАЦИИ ПО ОРГАНИЗАЦИИ РАБОТЫ ЖЕЛЕЗНОДОРОЖНОЙ СТАНЦИИ» </w:t>
      </w:r>
    </w:p>
    <w:p w14:paraId="2076901D" w14:textId="77777777" w:rsidR="00BF0851" w:rsidRDefault="00BF0851" w:rsidP="00A419A0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8526469" w14:textId="697D0529" w:rsidR="00A419A0" w:rsidRDefault="00BF0851" w:rsidP="00A419A0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419A0">
        <w:rPr>
          <w:rFonts w:ascii="Times New Roman" w:hAnsi="Times New Roman"/>
          <w:sz w:val="28"/>
          <w:szCs w:val="28"/>
        </w:rPr>
        <w:t>Время выполнения задания:</w:t>
      </w:r>
      <w:r w:rsidR="00A419A0">
        <w:rPr>
          <w:rFonts w:ascii="Times New Roman" w:hAnsi="Times New Roman"/>
          <w:b/>
          <w:sz w:val="28"/>
          <w:szCs w:val="28"/>
        </w:rPr>
        <w:t xml:space="preserve"> </w:t>
      </w:r>
      <w:r w:rsidR="002D15A8">
        <w:rPr>
          <w:rFonts w:ascii="Times New Roman" w:hAnsi="Times New Roman"/>
          <w:b/>
          <w:sz w:val="28"/>
          <w:szCs w:val="28"/>
        </w:rPr>
        <w:t>3</w:t>
      </w:r>
      <w:r w:rsidR="00A419A0">
        <w:rPr>
          <w:rFonts w:ascii="Times New Roman" w:hAnsi="Times New Roman"/>
          <w:b/>
          <w:sz w:val="28"/>
          <w:szCs w:val="28"/>
        </w:rPr>
        <w:t xml:space="preserve"> часа</w:t>
      </w:r>
      <w:r w:rsidR="00A419A0">
        <w:rPr>
          <w:rFonts w:ascii="Times New Roman" w:hAnsi="Times New Roman"/>
          <w:sz w:val="28"/>
          <w:szCs w:val="28"/>
        </w:rPr>
        <w:t xml:space="preserve">. </w:t>
      </w:r>
    </w:p>
    <w:p w14:paraId="5358593F" w14:textId="3DA21DA6" w:rsidR="00EF50E0" w:rsidRDefault="00C8493B" w:rsidP="00C8493B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ab/>
      </w:r>
      <w:r w:rsidR="00EF50E0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Задание состоит из двух блоков:</w:t>
      </w:r>
    </w:p>
    <w:p w14:paraId="7F649648" w14:textId="77777777" w:rsidR="00EF50E0" w:rsidRPr="003926B6" w:rsidRDefault="00EF50E0" w:rsidP="00C8493B">
      <w:pPr>
        <w:pStyle w:val="a3"/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 w:rsidRPr="003926B6">
        <w:rPr>
          <w:rFonts w:ascii="Times New Roman" w:eastAsia="Times New Roman" w:hAnsi="Times New Roman"/>
          <w:sz w:val="28"/>
          <w:szCs w:val="28"/>
          <w:lang w:eastAsia="ja-JP"/>
        </w:rPr>
        <w:t xml:space="preserve">Разработка </w:t>
      </w: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плана технической учебы </w:t>
      </w:r>
      <w:r w:rsidRPr="003926B6">
        <w:rPr>
          <w:rFonts w:ascii="Times New Roman" w:eastAsia="Times New Roman" w:hAnsi="Times New Roman"/>
          <w:sz w:val="28"/>
          <w:szCs w:val="28"/>
          <w:lang w:eastAsia="ja-JP"/>
        </w:rPr>
        <w:t>и составление презентации</w:t>
      </w: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 – 2 часа</w:t>
      </w:r>
    </w:p>
    <w:p w14:paraId="50E64489" w14:textId="0F5507F9" w:rsidR="00EF50E0" w:rsidRPr="00F61223" w:rsidRDefault="00EF50E0" w:rsidP="00C8493B">
      <w:pPr>
        <w:pStyle w:val="a3"/>
        <w:numPr>
          <w:ilvl w:val="0"/>
          <w:numId w:val="1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 w:rsidRPr="003926B6">
        <w:rPr>
          <w:rFonts w:ascii="Times New Roman" w:eastAsia="Times New Roman" w:hAnsi="Times New Roman"/>
          <w:sz w:val="28"/>
          <w:szCs w:val="28"/>
          <w:lang w:eastAsia="ja-JP"/>
        </w:rPr>
        <w:t>Презентация проекта - доклад</w:t>
      </w: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 - регламент выступления </w:t>
      </w:r>
      <w:r w:rsidRPr="00F61223">
        <w:rPr>
          <w:rFonts w:ascii="Times New Roman" w:eastAsia="Times New Roman" w:hAnsi="Times New Roman"/>
          <w:sz w:val="28"/>
          <w:szCs w:val="28"/>
          <w:lang w:eastAsia="ja-JP"/>
        </w:rPr>
        <w:t>5 минут</w:t>
      </w:r>
      <w:r>
        <w:rPr>
          <w:rFonts w:ascii="Times New Roman" w:eastAsia="Times New Roman" w:hAnsi="Times New Roman"/>
          <w:sz w:val="28"/>
          <w:szCs w:val="28"/>
          <w:lang w:eastAsia="ja-JP"/>
        </w:rPr>
        <w:t xml:space="preserve"> на участника</w:t>
      </w:r>
      <w:r w:rsidR="00D356E2">
        <w:rPr>
          <w:rFonts w:ascii="Times New Roman" w:eastAsia="Times New Roman" w:hAnsi="Times New Roman"/>
          <w:sz w:val="28"/>
          <w:szCs w:val="28"/>
          <w:lang w:eastAsia="ja-JP"/>
        </w:rPr>
        <w:t xml:space="preserve">. </w:t>
      </w:r>
    </w:p>
    <w:p w14:paraId="69DCB6A9" w14:textId="77777777" w:rsidR="00EF50E0" w:rsidRDefault="00EF50E0" w:rsidP="00A419A0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74C93E1" w14:textId="07C7257F" w:rsidR="009A0A17" w:rsidRDefault="00A419A0" w:rsidP="00A419A0">
      <w:pPr>
        <w:pStyle w:val="a6"/>
        <w:spacing w:after="0" w:line="36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Задание</w:t>
      </w:r>
      <w:r w:rsidR="00EF50E0">
        <w:rPr>
          <w:rFonts w:eastAsia="Times New Roman"/>
          <w:b/>
          <w:sz w:val="28"/>
          <w:szCs w:val="28"/>
          <w:lang w:eastAsia="ru-RU"/>
        </w:rPr>
        <w:t xml:space="preserve"> блока 1</w:t>
      </w:r>
      <w:r>
        <w:rPr>
          <w:rFonts w:eastAsia="Times New Roman"/>
          <w:b/>
          <w:sz w:val="28"/>
          <w:szCs w:val="28"/>
          <w:lang w:eastAsia="ru-RU"/>
        </w:rPr>
        <w:t>: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0014AD">
        <w:rPr>
          <w:rFonts w:eastAsia="Times New Roman"/>
          <w:sz w:val="28"/>
          <w:szCs w:val="28"/>
          <w:lang w:eastAsia="ru-RU"/>
        </w:rPr>
        <w:t xml:space="preserve">Вы </w:t>
      </w:r>
      <w:r w:rsidR="00D356E2" w:rsidRPr="000014AD">
        <w:rPr>
          <w:rFonts w:eastAsia="Times New Roman"/>
          <w:sz w:val="28"/>
          <w:szCs w:val="28"/>
          <w:lang w:eastAsia="ru-RU"/>
        </w:rPr>
        <w:t xml:space="preserve">исполняете обязанности </w:t>
      </w:r>
      <w:r w:rsidRPr="000014AD">
        <w:rPr>
          <w:rFonts w:eastAsia="Times New Roman"/>
          <w:sz w:val="28"/>
          <w:szCs w:val="28"/>
          <w:lang w:eastAsia="ru-RU"/>
        </w:rPr>
        <w:t>н</w:t>
      </w:r>
      <w:r>
        <w:rPr>
          <w:rFonts w:eastAsia="Times New Roman"/>
          <w:sz w:val="28"/>
          <w:szCs w:val="28"/>
          <w:lang w:eastAsia="ru-RU"/>
        </w:rPr>
        <w:t xml:space="preserve">ачальника станции </w:t>
      </w:r>
      <w:r w:rsidR="002D15A8">
        <w:rPr>
          <w:rFonts w:eastAsia="Times New Roman"/>
          <w:sz w:val="28"/>
          <w:szCs w:val="28"/>
          <w:lang w:eastAsia="ru-RU"/>
        </w:rPr>
        <w:t>Лом</w:t>
      </w:r>
      <w:r>
        <w:rPr>
          <w:rFonts w:eastAsia="Times New Roman"/>
          <w:sz w:val="28"/>
          <w:szCs w:val="28"/>
          <w:lang w:eastAsia="ru-RU"/>
        </w:rPr>
        <w:t xml:space="preserve"> Северной железной дороги</w:t>
      </w:r>
      <w:r w:rsidR="008014D8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Вам необходимо провести техническую учебу для дежурных по станции</w:t>
      </w:r>
      <w:r w:rsidR="002D15A8">
        <w:rPr>
          <w:rFonts w:eastAsia="Times New Roman"/>
          <w:sz w:val="28"/>
          <w:szCs w:val="28"/>
          <w:lang w:eastAsia="ru-RU"/>
        </w:rPr>
        <w:t xml:space="preserve"> по разбору случа</w:t>
      </w:r>
      <w:r w:rsidR="00976525">
        <w:rPr>
          <w:rFonts w:eastAsia="Times New Roman"/>
          <w:sz w:val="28"/>
          <w:szCs w:val="28"/>
          <w:lang w:eastAsia="ru-RU"/>
        </w:rPr>
        <w:t>я</w:t>
      </w:r>
      <w:r w:rsidR="002D15A8">
        <w:rPr>
          <w:rFonts w:eastAsia="Times New Roman"/>
          <w:sz w:val="28"/>
          <w:szCs w:val="28"/>
          <w:lang w:eastAsia="ru-RU"/>
        </w:rPr>
        <w:t xml:space="preserve"> нарушения безопасности движения</w:t>
      </w:r>
      <w:r w:rsidR="003B1416">
        <w:rPr>
          <w:rFonts w:eastAsia="Times New Roman"/>
          <w:sz w:val="28"/>
          <w:szCs w:val="28"/>
          <w:lang w:eastAsia="ru-RU"/>
        </w:rPr>
        <w:t>:</w:t>
      </w:r>
      <w:r>
        <w:rPr>
          <w:rFonts w:eastAsia="Times New Roman"/>
          <w:sz w:val="28"/>
          <w:szCs w:val="28"/>
          <w:lang w:eastAsia="ru-RU"/>
        </w:rPr>
        <w:t xml:space="preserve"> </w:t>
      </w:r>
    </w:p>
    <w:p w14:paraId="0B561DA5" w14:textId="0067F57C" w:rsidR="009A0A17" w:rsidRPr="00D356E2" w:rsidRDefault="009A0A17" w:rsidP="009A0A17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6051A8">
        <w:rPr>
          <w:rFonts w:ascii="Times New Roman" w:hAnsi="Times New Roman"/>
          <w:bCs/>
          <w:i/>
          <w:iCs/>
          <w:sz w:val="28"/>
          <w:szCs w:val="28"/>
        </w:rPr>
        <w:t xml:space="preserve">* выбор </w:t>
      </w:r>
      <w:r w:rsidR="00976525">
        <w:rPr>
          <w:rFonts w:ascii="Times New Roman" w:hAnsi="Times New Roman"/>
          <w:bCs/>
          <w:i/>
          <w:iCs/>
          <w:sz w:val="28"/>
          <w:szCs w:val="28"/>
        </w:rPr>
        <w:t>случая нарушения безопасности движения поездов</w:t>
      </w:r>
      <w:r w:rsidRPr="006051A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>определяется</w:t>
      </w:r>
      <w:r w:rsidRPr="006051A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8D3BEE">
        <w:rPr>
          <w:rFonts w:ascii="Times New Roman" w:hAnsi="Times New Roman"/>
          <w:bCs/>
          <w:i/>
          <w:iCs/>
          <w:sz w:val="28"/>
          <w:szCs w:val="28"/>
        </w:rPr>
        <w:t xml:space="preserve">в процессе жеребьёвки непосредственно перед началом выполнения модуля. </w:t>
      </w:r>
    </w:p>
    <w:p w14:paraId="2F415969" w14:textId="77777777" w:rsidR="00D356E2" w:rsidRPr="008D3BEE" w:rsidRDefault="00D356E2" w:rsidP="00D356E2">
      <w:pPr>
        <w:pStyle w:val="a3"/>
        <w:tabs>
          <w:tab w:val="left" w:pos="0"/>
          <w:tab w:val="left" w:pos="426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DBC554E" w14:textId="6F7541BD" w:rsidR="00D356E2" w:rsidRPr="00D356E2" w:rsidRDefault="005B25C3" w:rsidP="00D356E2">
      <w:pPr>
        <w:pStyle w:val="a6"/>
        <w:numPr>
          <w:ilvl w:val="0"/>
          <w:numId w:val="14"/>
        </w:num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8D3BEE">
        <w:rPr>
          <w:sz w:val="28"/>
          <w:szCs w:val="28"/>
        </w:rPr>
        <w:t>Случай 1</w:t>
      </w:r>
    </w:p>
    <w:p w14:paraId="57899D3F" w14:textId="598A29DB" w:rsidR="005B25C3" w:rsidRPr="005B25C3" w:rsidRDefault="005B25C3" w:rsidP="005B25C3">
      <w:pPr>
        <w:spacing w:after="173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hyperlink r:id="rId80" w:tooltip="Сход подвижного состава на железнодорожной станции Гайдамак Дальневосточной ж.д." w:history="1">
        <w:r w:rsidRPr="005B25C3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ход подвижного состава на железнодорожной станции Гайдамак Дальневосточной </w:t>
        </w:r>
        <w:proofErr w:type="spellStart"/>
        <w:r w:rsidRPr="005B25C3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ж.д</w:t>
        </w:r>
        <w:proofErr w:type="spellEnd"/>
        <w:r w:rsidRPr="005B25C3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</w:hyperlink>
    </w:p>
    <w:p w14:paraId="13AF89CB" w14:textId="37624BA0" w:rsidR="005B25C3" w:rsidRDefault="005B25C3" w:rsidP="005B25C3">
      <w:pPr>
        <w:pStyle w:val="a3"/>
        <w:shd w:val="clear" w:color="auto" w:fill="FFFFFF"/>
        <w:spacing w:line="240" w:lineRule="auto"/>
        <w:ind w:left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406D985" wp14:editId="55D39AC2">
            <wp:extent cx="5590623" cy="3344337"/>
            <wp:effectExtent l="19050" t="0" r="0" b="0"/>
            <wp:docPr id="6" name="Рисунок 6" descr="http://10.110.90.72/images/joomlart/RZD/DVOST/Gaidam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0.110.90.72/images/joomlart/RZD/DVOST/Gaidamak.png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488" cy="3344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25C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3CBCDFD" w14:textId="77777777" w:rsidR="005B25C3" w:rsidRP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сутках 4 сентября 2025 г. в 2 час. 31 мин. (здесь и далее время московское) на станции Гайдамак (второго класса, грузовая) Дальневосточной железной дороги в результате несанкционированного движения группы подвижного состава допущен сход одного вагона.</w:t>
      </w:r>
    </w:p>
    <w:p w14:paraId="79E4C2BF" w14:textId="46EB70DB" w:rsid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сентября 2025 г. в 17 час. 20 мин. поезд № 1372 (39 груженых </w:t>
      </w:r>
      <w:proofErr w:type="spell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фитинговых</w:t>
      </w:r>
      <w:proofErr w:type="spell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платформ, длина 71 условный вагон, вес 2709 тонн) прибыл на путь № 14 парка «Восточный» станции Гайдамак. </w:t>
      </w:r>
    </w:p>
    <w:p w14:paraId="374596A3" w14:textId="7792F7D7" w:rsid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Вместимость пути № 14 составляет 18 условных вагонов, для освобождения горловины станции было осуществлено протягивание состава электровозом в направлении пути необщего пользования ООО «Владивосток Энерго-Логистика», прицепка в хвост состава маневрового локомотива ТЭМ7А № 465/530 и последующая перестановка состава в направлении пути № 5. Вместимость пути № 5 составляет 26 условных вагонов. </w:t>
      </w:r>
    </w:p>
    <w:p w14:paraId="004DAA61" w14:textId="5C3AE9F1" w:rsidR="00D356E2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18 час. 23 мин. ДСП </w:t>
      </w:r>
      <w:proofErr w:type="gram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Щ...</w:t>
      </w:r>
      <w:proofErr w:type="gram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остановки состава на пути № 5 у сигнала ЧМ5 передала команду составителю поездов Ш... о закреплении тормозными башмаками в количестве 3-х штук  по формуле № 1 пункта № 3.9.1 ТРА станции Гайдамак. </w:t>
      </w:r>
    </w:p>
    <w:p w14:paraId="7DDEBD27" w14:textId="650B8544" w:rsidR="00D356E2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Данный расчет выполнен для размещения состава поезда с занятием путей № 5 и № 14 (от сигнала ЧМ5 по пути № 5 через путь № 14 и до сигнала М33). </w:t>
      </w:r>
    </w:p>
    <w:p w14:paraId="45740A8E" w14:textId="6EACFFD0" w:rsid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состав был размещен на путях № 5 и № 14 и далее в горловину станции до сигнала М3 - </w:t>
      </w:r>
      <w:r w:rsidRPr="005B2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вагонов</w:t>
      </w: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B2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находились на участке, для которого расчет норм закрепления в ТРА отсутствует</w:t>
      </w: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516F3A" w14:textId="790FCFEF" w:rsidR="00D356E2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18 час. 26 мин. составитель поездов </w:t>
      </w:r>
      <w:proofErr w:type="gram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Ш...</w:t>
      </w:r>
      <w:proofErr w:type="gram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произвёл закрепление подвижного состава 3-мя тормозными башмаками (№№ 39, 35 и 33), о чём доложил ДСП Щ...</w:t>
      </w:r>
    </w:p>
    <w:p w14:paraId="5CAA1BB4" w14:textId="7251CB26" w:rsidR="005B25C3" w:rsidRP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тормозные башмаки были уложены по вагон № 98094857 (тормозные башмаки № 33 и № 35) и вагон № 98160641 (тормозной башмак № 39). Масса груза на указанных вагонах составила 40 тонн и 18 тонн соответственно.</w:t>
      </w: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</w:t>
      </w:r>
      <w:r w:rsidR="00D356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факт </w:t>
      </w:r>
      <w:r w:rsidRPr="005B2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требовал закрепления по формуле № 2 ИДП – не менее 7 тормозных башмаков</w:t>
      </w: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F5BC75" w14:textId="77777777" w:rsidR="005B25C3" w:rsidRP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составом из 39 </w:t>
      </w:r>
      <w:proofErr w:type="spell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фитинговых</w:t>
      </w:r>
      <w:proofErr w:type="spell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 после закрепления на путях № 5 и № 14 в смену ДСП </w:t>
      </w:r>
      <w:proofErr w:type="gram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Щ...</w:t>
      </w:r>
      <w:proofErr w:type="gram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производилась.</w:t>
      </w:r>
    </w:p>
    <w:p w14:paraId="149887DC" w14:textId="51556BBB" w:rsid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сентября 2025 г. в смену ДСП </w:t>
      </w:r>
      <w:proofErr w:type="gram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В...</w:t>
      </w:r>
      <w:proofErr w:type="gram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плану маневровой работы предусматривался осмотр 39 </w:t>
      </w:r>
      <w:proofErr w:type="spell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фитинговых</w:t>
      </w:r>
      <w:proofErr w:type="spell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 гружёных контейнерами в техническом состоянии и подачей их на путь необщего пользования ООО «Пасифик </w:t>
      </w:r>
      <w:proofErr w:type="spell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Лоджистик</w:t>
      </w:r>
      <w:proofErr w:type="spell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7968FF7F" w14:textId="77777777" w:rsidR="00D356E2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В 1 час. 10 мин. ДСП </w:t>
      </w:r>
      <w:proofErr w:type="gram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В...</w:t>
      </w:r>
      <w:proofErr w:type="gram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из 39 </w:t>
      </w:r>
      <w:proofErr w:type="spell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фитинговых</w:t>
      </w:r>
      <w:proofErr w:type="spell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 на путях № 5 и № 14 был предъявлен к техническому осмотру  осмотрщику-ремонтнику вагонов Т...</w:t>
      </w:r>
      <w:r w:rsidR="00D35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580FBD" w14:textId="517E6802" w:rsid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В 1 час. 20 мин. осмотрщик-ремонтник вагонов приступил к техническому осмотру состава.</w:t>
      </w:r>
    </w:p>
    <w:p w14:paraId="53BF0413" w14:textId="77777777" w:rsidR="00D356E2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В ходе проведения технического осмотра и отпуска тормозов вагонов в 2 час. 31 мин. произошло истощение тормозной магистрали и состав пришел в движение. </w:t>
      </w:r>
      <w:r w:rsidR="00D35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A09AA2E" w14:textId="768126EB" w:rsid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Осмотрщик-ремонтник вагонов </w:t>
      </w:r>
      <w:proofErr w:type="gramStart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Т...</w:t>
      </w:r>
      <w:proofErr w:type="gramEnd"/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вызвал ДСП В... и сообщил о движении состава на тормозных башмаках.</w:t>
      </w:r>
    </w:p>
    <w:p w14:paraId="624B95D7" w14:textId="620C2CBC" w:rsidR="005B25C3" w:rsidRPr="005B25C3" w:rsidRDefault="005B25C3" w:rsidP="00D356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заклинивания тормозного башмака № 35 в рельсовом стыке произошел перекат колеса и сход хвостового вагона № 98094857 всеми колесными парами одной тележки.</w:t>
      </w:r>
    </w:p>
    <w:p w14:paraId="717A5666" w14:textId="77777777" w:rsidR="005B25C3" w:rsidRDefault="005B25C3" w:rsidP="00D356E2">
      <w:pPr>
        <w:spacing w:after="0" w:line="36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14:paraId="04860072" w14:textId="0625C16E" w:rsidR="005B25C3" w:rsidRDefault="005B25C3" w:rsidP="005B25C3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  <w:lang w:eastAsia="ru-RU"/>
        </w:rPr>
      </w:pPr>
      <w:r w:rsidRPr="005B25C3">
        <w:rPr>
          <w:rFonts w:ascii="Times New Roman" w:hAnsi="Times New Roman"/>
          <w:sz w:val="28"/>
          <w:szCs w:val="28"/>
          <w:lang w:eastAsia="ru-RU"/>
        </w:rPr>
        <w:lastRenderedPageBreak/>
        <w:t>Случай 2.</w:t>
      </w:r>
    </w:p>
    <w:p w14:paraId="2985FB78" w14:textId="77777777" w:rsidR="005B25C3" w:rsidRDefault="005B25C3" w:rsidP="00C8493B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B25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Сход подвижного состава на железнодорожной станции </w:t>
      </w:r>
    </w:p>
    <w:p w14:paraId="47C96761" w14:textId="57C48743" w:rsidR="005B25C3" w:rsidRPr="005B25C3" w:rsidRDefault="005B25C3" w:rsidP="00C8493B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5B25C3">
        <w:rPr>
          <w:rFonts w:ascii="Times New Roman" w:hAnsi="Times New Roman"/>
          <w:b/>
          <w:bCs/>
          <w:sz w:val="28"/>
          <w:szCs w:val="28"/>
          <w:lang w:eastAsia="ru-RU"/>
        </w:rPr>
        <w:t>Войновка</w:t>
      </w:r>
      <w:proofErr w:type="spellEnd"/>
      <w:r w:rsidRPr="005B25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Свердловской </w:t>
      </w:r>
      <w:proofErr w:type="spellStart"/>
      <w:r w:rsidRPr="005B25C3">
        <w:rPr>
          <w:rFonts w:ascii="Times New Roman" w:hAnsi="Times New Roman"/>
          <w:b/>
          <w:bCs/>
          <w:sz w:val="28"/>
          <w:szCs w:val="28"/>
          <w:lang w:eastAsia="ru-RU"/>
        </w:rPr>
        <w:t>ж.д</w:t>
      </w:r>
      <w:proofErr w:type="spellEnd"/>
      <w:r w:rsidRPr="005B25C3">
        <w:rPr>
          <w:rFonts w:ascii="Times New Roman" w:hAnsi="Times New Roman"/>
          <w:b/>
          <w:bCs/>
          <w:sz w:val="28"/>
          <w:szCs w:val="28"/>
          <w:lang w:eastAsia="ru-RU"/>
        </w:rPr>
        <w:t>., 25.06.2025г.</w:t>
      </w:r>
    </w:p>
    <w:p w14:paraId="6B7A39BF" w14:textId="77777777" w:rsidR="005B25C3" w:rsidRPr="005B25C3" w:rsidRDefault="005B25C3" w:rsidP="00C8493B">
      <w:pPr>
        <w:pStyle w:val="a3"/>
        <w:shd w:val="clear" w:color="auto" w:fill="FFFFFF"/>
        <w:ind w:left="0"/>
        <w:jc w:val="center"/>
        <w:rPr>
          <w:rFonts w:ascii="Arial" w:hAnsi="Arial" w:cs="Arial"/>
          <w:color w:val="666666"/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 wp14:anchorId="31E4DD58" wp14:editId="5C1925E8">
            <wp:extent cx="6301740" cy="3706495"/>
            <wp:effectExtent l="0" t="0" r="3810" b="8255"/>
            <wp:docPr id="8" name="Рисунок 1" descr="http://10.110.90.72/images/joomlart/RZD/sverd/Voinovkasxe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0.110.90.72/images/joomlart/RZD/sverd/Voinovkasxema.pn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98" cy="3713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DC85A2" w14:textId="6B6436E9" w:rsidR="005B25C3" w:rsidRP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 25 июня 2025 г. в 00 час. 15 мин. (здесь и далее – время московское) на железнодорожной станции (далее – станция) </w:t>
      </w:r>
      <w:proofErr w:type="spellStart"/>
      <w:r w:rsidRPr="005B25C3">
        <w:rPr>
          <w:sz w:val="28"/>
          <w:szCs w:val="28"/>
        </w:rPr>
        <w:t>Войновка</w:t>
      </w:r>
      <w:proofErr w:type="spellEnd"/>
      <w:r w:rsidRPr="005B25C3">
        <w:rPr>
          <w:sz w:val="28"/>
          <w:szCs w:val="28"/>
        </w:rPr>
        <w:t xml:space="preserve"> (сортировочная, внеклассная) Свердловской железной дороги при повторном роспуске вагонов</w:t>
      </w:r>
      <w:r w:rsidRPr="005B25C3">
        <w:rPr>
          <w:sz w:val="28"/>
          <w:szCs w:val="28"/>
        </w:rPr>
        <w:br/>
        <w:t>на четной сортировочной горке допущен сход двух цистерн №№ 75188128 и 57743197 (порожние) на второй тормозной позиции.</w:t>
      </w:r>
    </w:p>
    <w:p w14:paraId="45367AAE" w14:textId="77777777" w:rsidR="00D356E2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Планом маневровой работы предусматривалось осуществить </w:t>
      </w:r>
      <w:proofErr w:type="spellStart"/>
      <w:r w:rsidRPr="005B25C3">
        <w:rPr>
          <w:sz w:val="28"/>
          <w:szCs w:val="28"/>
        </w:rPr>
        <w:t>подформирование</w:t>
      </w:r>
      <w:proofErr w:type="spellEnd"/>
      <w:r w:rsidRPr="005B25C3">
        <w:rPr>
          <w:sz w:val="28"/>
          <w:szCs w:val="28"/>
        </w:rPr>
        <w:t xml:space="preserve"> группы вагонов с пути № 61 четного сортировочного парка для последующей подачи на пути участка текущего отцепочного ремонта.</w:t>
      </w:r>
    </w:p>
    <w:p w14:paraId="061AD52D" w14:textId="260C6975" w:rsidR="00D356E2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 w:rsidRPr="005B25C3">
        <w:rPr>
          <w:sz w:val="28"/>
          <w:szCs w:val="28"/>
        </w:rPr>
        <w:t>Подформирование</w:t>
      </w:r>
      <w:proofErr w:type="spellEnd"/>
      <w:r w:rsidRPr="005B25C3">
        <w:rPr>
          <w:sz w:val="28"/>
          <w:szCs w:val="28"/>
        </w:rPr>
        <w:t xml:space="preserve"> вагонов осуществлялось со стороны сортировочной горки методом повторного роспуска. </w:t>
      </w:r>
    </w:p>
    <w:p w14:paraId="130131A5" w14:textId="33029BAC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>Согласно данным АСУ СТ НП на пути № 61 находилось 79 вагонов. Пять вагонов были оставлены на пути в качестве барьерной группы, оставшиеся вагоны были переставлены на горб сортировочной горки по направлению пути № 23 парка приема.</w:t>
      </w:r>
    </w:p>
    <w:p w14:paraId="091F082F" w14:textId="77777777" w:rsidR="00D356E2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lastRenderedPageBreak/>
        <w:t>    Согласно сортировочному листку состав был размечен на 14 отцепов. Роспуск производился по разрешающему показанию горочного светофора.</w:t>
      </w:r>
      <w:r w:rsidRPr="005B25C3">
        <w:rPr>
          <w:sz w:val="28"/>
          <w:szCs w:val="28"/>
        </w:rPr>
        <w:br/>
        <w:t>    Отцеп № 7 согласно сортировочному листку состоял из четырех вагонов - двух груженых полувагонов (первые в отцепе) и двух порожних цистерн (в хвосте отцепа).</w:t>
      </w:r>
    </w:p>
    <w:p w14:paraId="5419FDC8" w14:textId="77777777" w:rsidR="00D356E2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>Фактически отцеп состоял из шести вагонов – двух порожних цистерн (первые в отцепе №№ 75188128 и 57743197) и далее четыре вагона согласно сортировочному листку.</w:t>
      </w:r>
      <w:r w:rsidR="00D356E2">
        <w:rPr>
          <w:sz w:val="28"/>
          <w:szCs w:val="28"/>
        </w:rPr>
        <w:t xml:space="preserve"> </w:t>
      </w:r>
    </w:p>
    <w:p w14:paraId="79C1E395" w14:textId="18CB8E2C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По данным АСУ СТ НП вагоны №№ 75188128 и 57743197 были отправлены со станции </w:t>
      </w:r>
      <w:proofErr w:type="spellStart"/>
      <w:r w:rsidRPr="005B25C3">
        <w:rPr>
          <w:sz w:val="28"/>
          <w:szCs w:val="28"/>
        </w:rPr>
        <w:t>Войновка</w:t>
      </w:r>
      <w:proofErr w:type="spellEnd"/>
      <w:r w:rsidRPr="005B25C3">
        <w:rPr>
          <w:sz w:val="28"/>
          <w:szCs w:val="28"/>
        </w:rPr>
        <w:t xml:space="preserve"> на станцию Сургут 22 июня 2025 г., фактически находились на пути № 61 сортировочного парка станции </w:t>
      </w:r>
      <w:proofErr w:type="spellStart"/>
      <w:r w:rsidRPr="005B25C3">
        <w:rPr>
          <w:sz w:val="28"/>
          <w:szCs w:val="28"/>
        </w:rPr>
        <w:t>Войновка</w:t>
      </w:r>
      <w:proofErr w:type="spellEnd"/>
      <w:r w:rsidRPr="005B25C3">
        <w:rPr>
          <w:sz w:val="28"/>
          <w:szCs w:val="28"/>
        </w:rPr>
        <w:t>.</w:t>
      </w:r>
    </w:p>
    <w:p w14:paraId="507E8719" w14:textId="77777777" w:rsidR="00D356E2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Факт расхождения количества вагонов в отцепе № 7 составителем поездов </w:t>
      </w:r>
      <w:proofErr w:type="spellStart"/>
      <w:r w:rsidRPr="005B25C3">
        <w:rPr>
          <w:sz w:val="28"/>
          <w:szCs w:val="28"/>
        </w:rPr>
        <w:t>расцепной</w:t>
      </w:r>
      <w:proofErr w:type="spellEnd"/>
      <w:r w:rsidRPr="005B25C3">
        <w:rPr>
          <w:sz w:val="28"/>
          <w:szCs w:val="28"/>
        </w:rPr>
        <w:t xml:space="preserve"> позиции </w:t>
      </w:r>
      <w:proofErr w:type="gramStart"/>
      <w:r w:rsidRPr="005B25C3">
        <w:rPr>
          <w:sz w:val="28"/>
          <w:szCs w:val="28"/>
        </w:rPr>
        <w:t>П...</w:t>
      </w:r>
      <w:proofErr w:type="gramEnd"/>
      <w:r w:rsidRPr="005B25C3">
        <w:rPr>
          <w:sz w:val="28"/>
          <w:szCs w:val="28"/>
        </w:rPr>
        <w:t xml:space="preserve"> и дежурным по сортировочной горке Л... выявлен не был.</w:t>
      </w:r>
      <w:r w:rsidR="00D356E2">
        <w:rPr>
          <w:sz w:val="28"/>
          <w:szCs w:val="28"/>
        </w:rPr>
        <w:t xml:space="preserve"> </w:t>
      </w:r>
    </w:p>
    <w:p w14:paraId="70FB06B9" w14:textId="561721F5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Как следствие, дежурным по сортировочной горке </w:t>
      </w:r>
      <w:proofErr w:type="gramStart"/>
      <w:r w:rsidRPr="005B25C3">
        <w:rPr>
          <w:sz w:val="28"/>
          <w:szCs w:val="28"/>
        </w:rPr>
        <w:t>Л...</w:t>
      </w:r>
      <w:proofErr w:type="gramEnd"/>
      <w:r w:rsidRPr="005B25C3">
        <w:rPr>
          <w:sz w:val="28"/>
          <w:szCs w:val="28"/>
        </w:rPr>
        <w:t xml:space="preserve"> при осуществлении торможения седьмого отцепа на тормозной позиции № 2 была применена 3 ступень (применяется для груженых вагонов с массой груза вагоне 20-40 тонн), что привело к выдавливанию порожних цистерн в вагонных замедлителях и последующему сходу.</w:t>
      </w:r>
    </w:p>
    <w:p w14:paraId="73FF69E5" w14:textId="693DE276" w:rsidR="005B25C3" w:rsidRP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>    Случай расследуются</w:t>
      </w:r>
    </w:p>
    <w:p w14:paraId="4C219F9A" w14:textId="77777777" w:rsidR="005B25C3" w:rsidRDefault="005B25C3" w:rsidP="005B25C3">
      <w:pPr>
        <w:textAlignment w:val="center"/>
      </w:pPr>
    </w:p>
    <w:p w14:paraId="3B6E4458" w14:textId="77777777" w:rsidR="005B25C3" w:rsidRDefault="005B25C3" w:rsidP="005B25C3">
      <w:pPr>
        <w:textAlignment w:val="center"/>
      </w:pPr>
    </w:p>
    <w:p w14:paraId="1FC6F3FA" w14:textId="77777777" w:rsidR="005B25C3" w:rsidRDefault="005B25C3" w:rsidP="005B25C3">
      <w:pPr>
        <w:textAlignment w:val="center"/>
      </w:pPr>
    </w:p>
    <w:p w14:paraId="04B3AC2C" w14:textId="77777777" w:rsidR="005B25C3" w:rsidRDefault="005B25C3">
      <w:pPr>
        <w:rPr>
          <w:rFonts w:ascii="Calibri" w:eastAsia="Calibri" w:hAnsi="Calibri" w:cs="Times New Roman"/>
        </w:rPr>
      </w:pPr>
      <w:r>
        <w:br w:type="page"/>
      </w:r>
    </w:p>
    <w:p w14:paraId="10C47B4D" w14:textId="608C62B5" w:rsidR="005B25C3" w:rsidRPr="005B25C3" w:rsidRDefault="005B25C3" w:rsidP="005B25C3">
      <w:pPr>
        <w:pStyle w:val="a3"/>
        <w:numPr>
          <w:ilvl w:val="0"/>
          <w:numId w:val="14"/>
        </w:numPr>
        <w:textAlignment w:val="center"/>
        <w:rPr>
          <w:rFonts w:ascii="Times New Roman" w:hAnsi="Times New Roman"/>
          <w:sz w:val="28"/>
          <w:szCs w:val="28"/>
        </w:rPr>
      </w:pPr>
      <w:r w:rsidRPr="005B25C3">
        <w:rPr>
          <w:rFonts w:ascii="Times New Roman" w:hAnsi="Times New Roman"/>
          <w:sz w:val="28"/>
          <w:szCs w:val="28"/>
        </w:rPr>
        <w:lastRenderedPageBreak/>
        <w:t>Случай 3.</w:t>
      </w:r>
    </w:p>
    <w:p w14:paraId="25685F22" w14:textId="16D0D756" w:rsidR="005B25C3" w:rsidRPr="005B25C3" w:rsidRDefault="005B25C3" w:rsidP="005B25C3">
      <w:pPr>
        <w:ind w:left="927"/>
        <w:jc w:val="center"/>
        <w:textAlignment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5C3">
        <w:rPr>
          <w:rFonts w:ascii="Times New Roman" w:hAnsi="Times New Roman" w:cs="Times New Roman"/>
          <w:b/>
          <w:bCs/>
          <w:sz w:val="28"/>
          <w:szCs w:val="28"/>
        </w:rPr>
        <w:t xml:space="preserve">Сход подвижного состава на железнодорожной станции </w:t>
      </w:r>
      <w:proofErr w:type="spellStart"/>
      <w:r w:rsidRPr="005B25C3">
        <w:rPr>
          <w:rFonts w:ascii="Times New Roman" w:hAnsi="Times New Roman" w:cs="Times New Roman"/>
          <w:b/>
          <w:bCs/>
          <w:sz w:val="28"/>
          <w:szCs w:val="28"/>
        </w:rPr>
        <w:t>Ветласян</w:t>
      </w:r>
      <w:proofErr w:type="spellEnd"/>
      <w:r w:rsidRPr="005B25C3">
        <w:rPr>
          <w:rFonts w:ascii="Times New Roman" w:hAnsi="Times New Roman" w:cs="Times New Roman"/>
          <w:b/>
          <w:bCs/>
          <w:sz w:val="28"/>
          <w:szCs w:val="28"/>
        </w:rPr>
        <w:t xml:space="preserve"> Северной </w:t>
      </w:r>
      <w:proofErr w:type="spellStart"/>
      <w:r w:rsidRPr="005B25C3">
        <w:rPr>
          <w:rFonts w:ascii="Times New Roman" w:hAnsi="Times New Roman" w:cs="Times New Roman"/>
          <w:b/>
          <w:bCs/>
          <w:sz w:val="28"/>
          <w:szCs w:val="28"/>
        </w:rPr>
        <w:t>ж.д</w:t>
      </w:r>
      <w:proofErr w:type="spellEnd"/>
      <w:r w:rsidRPr="005B25C3">
        <w:rPr>
          <w:rFonts w:ascii="Times New Roman" w:hAnsi="Times New Roman" w:cs="Times New Roman"/>
          <w:b/>
          <w:bCs/>
          <w:sz w:val="28"/>
          <w:szCs w:val="28"/>
        </w:rPr>
        <w:t>., 10.06.2025 г.</w:t>
      </w:r>
    </w:p>
    <w:p w14:paraId="40F4A7B8" w14:textId="77777777" w:rsidR="005B25C3" w:rsidRDefault="005B25C3" w:rsidP="005B25C3">
      <w:pPr>
        <w:pStyle w:val="z-"/>
        <w:numPr>
          <w:ilvl w:val="0"/>
          <w:numId w:val="14"/>
        </w:numPr>
      </w:pPr>
      <w:r>
        <w:t>Конец формы</w:t>
      </w:r>
    </w:p>
    <w:p w14:paraId="2B9AF4E3" w14:textId="7B68DED7" w:rsidR="005B25C3" w:rsidRPr="005B25C3" w:rsidRDefault="005B25C3" w:rsidP="005B25C3">
      <w:pPr>
        <w:pStyle w:val="a3"/>
        <w:shd w:val="clear" w:color="auto" w:fill="FFFFFF"/>
        <w:ind w:left="0"/>
        <w:jc w:val="center"/>
        <w:rPr>
          <w:rFonts w:ascii="Arial" w:hAnsi="Arial" w:cs="Arial"/>
          <w:color w:val="666666"/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 wp14:anchorId="548486E4" wp14:editId="1955708A">
            <wp:extent cx="6154219" cy="3168015"/>
            <wp:effectExtent l="0" t="0" r="0" b="0"/>
            <wp:docPr id="67" name="Рисунок 67" descr="http://10.110.90.72/images/joomlart/RZD/SEV/Vetlosan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10.110.90.72/images/joomlart/RZD/SEV/Vetlosan_s.png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323" cy="3171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B17EDB" w14:textId="77777777" w:rsidR="005B25C3" w:rsidRDefault="005B25C3" w:rsidP="005B25C3">
      <w:pPr>
        <w:pStyle w:val="z-"/>
        <w:numPr>
          <w:ilvl w:val="0"/>
          <w:numId w:val="14"/>
        </w:numPr>
      </w:pPr>
      <w:r>
        <w:t>Конец формы</w:t>
      </w:r>
    </w:p>
    <w:p w14:paraId="5EE8BF9E" w14:textId="35E3227B" w:rsidR="005B25C3" w:rsidRP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>
        <w:t> </w:t>
      </w:r>
      <w:r w:rsidRPr="005B25C3">
        <w:rPr>
          <w:sz w:val="28"/>
          <w:szCs w:val="28"/>
        </w:rPr>
        <w:t xml:space="preserve">10 июня 2025 г. в 17 час. 24 мин. на станции </w:t>
      </w:r>
      <w:proofErr w:type="spellStart"/>
      <w:r w:rsidRPr="005B25C3">
        <w:rPr>
          <w:sz w:val="28"/>
          <w:szCs w:val="28"/>
        </w:rPr>
        <w:t>Ветласян</w:t>
      </w:r>
      <w:proofErr w:type="spellEnd"/>
      <w:r w:rsidRPr="005B25C3">
        <w:rPr>
          <w:sz w:val="28"/>
          <w:szCs w:val="28"/>
        </w:rPr>
        <w:t xml:space="preserve"> Северной </w:t>
      </w:r>
      <w:proofErr w:type="spellStart"/>
      <w:r w:rsidRPr="005B25C3">
        <w:rPr>
          <w:sz w:val="28"/>
          <w:szCs w:val="28"/>
        </w:rPr>
        <w:t>ж.д</w:t>
      </w:r>
      <w:proofErr w:type="spellEnd"/>
      <w:r w:rsidRPr="005B25C3">
        <w:rPr>
          <w:sz w:val="28"/>
          <w:szCs w:val="28"/>
        </w:rPr>
        <w:t xml:space="preserve">. при надвиге группы вагонов на сортировочную горку, допущен сход двух вагонов на централизованном </w:t>
      </w:r>
      <w:proofErr w:type="spellStart"/>
      <w:r w:rsidRPr="005B25C3">
        <w:rPr>
          <w:sz w:val="28"/>
          <w:szCs w:val="28"/>
        </w:rPr>
        <w:t>колесосбрасывающем</w:t>
      </w:r>
      <w:proofErr w:type="spellEnd"/>
      <w:r w:rsidRPr="005B25C3">
        <w:rPr>
          <w:sz w:val="28"/>
          <w:szCs w:val="28"/>
        </w:rPr>
        <w:t xml:space="preserve"> башмаке 1СБ.</w:t>
      </w:r>
    </w:p>
    <w:p w14:paraId="6B9E7605" w14:textId="65AEA3F2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>Согласно плану маневровой работы необходимо было после перестановки группы из 29-ти вагонов (цистерны, груз - бензин) с пути № 11 на путь № 29А (горочная вытяжка) произвести их осаживание через горб сортировочной горки на путь № 19. </w:t>
      </w:r>
    </w:p>
    <w:p w14:paraId="710A43F4" w14:textId="77D45DE4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При перестановке маневрового состава с пути № 11 на вытяжной путь № 29А (вперед локомотивом) составитель поездов </w:t>
      </w:r>
      <w:proofErr w:type="gramStart"/>
      <w:r w:rsidRPr="005B25C3">
        <w:rPr>
          <w:sz w:val="28"/>
          <w:szCs w:val="28"/>
        </w:rPr>
        <w:t>К...</w:t>
      </w:r>
      <w:proofErr w:type="gramEnd"/>
      <w:r w:rsidRPr="005B25C3">
        <w:rPr>
          <w:sz w:val="28"/>
          <w:szCs w:val="28"/>
        </w:rPr>
        <w:t xml:space="preserve"> сошел  с подножки локомотива в районе светофора ПГМ и далее проследовал пешком в сторону сигнала ПГ - на горб сортировочной горки.</w:t>
      </w:r>
    </w:p>
    <w:p w14:paraId="07E8C0EB" w14:textId="77777777" w:rsidR="00D356E2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>Маневровый состав остановился в 17 час. 10 мин. на пути № 29А.</w:t>
      </w:r>
      <w:r w:rsidR="00D356E2">
        <w:rPr>
          <w:sz w:val="28"/>
          <w:szCs w:val="28"/>
        </w:rPr>
        <w:t xml:space="preserve"> </w:t>
      </w:r>
    </w:p>
    <w:p w14:paraId="6B3F372D" w14:textId="64756D23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Согласно требований инструкции по пользованию устройствами СЦБ станции </w:t>
      </w:r>
      <w:proofErr w:type="spellStart"/>
      <w:r w:rsidRPr="005B25C3">
        <w:rPr>
          <w:sz w:val="28"/>
          <w:szCs w:val="28"/>
        </w:rPr>
        <w:t>Ветласян</w:t>
      </w:r>
      <w:proofErr w:type="spellEnd"/>
      <w:r w:rsidRPr="005B25C3">
        <w:rPr>
          <w:sz w:val="28"/>
          <w:szCs w:val="28"/>
        </w:rPr>
        <w:t xml:space="preserve">, после освобождения вагонами стрелочного перевода № 101 и заезда маневрового состава за светофор ПГМ, дежурный по сортировочной горке осуществляет запрос у дежурного по станции и, после получения его </w:t>
      </w:r>
      <w:r w:rsidRPr="005B25C3">
        <w:rPr>
          <w:sz w:val="28"/>
          <w:szCs w:val="28"/>
        </w:rPr>
        <w:lastRenderedPageBreak/>
        <w:t>согласия, забирает управление светофором ПГМ на местное управление. Остряки стрелочного перевода № 101, который расположен между сигналом ПГМ и горочным светофором ПГ, при этом устанавливаются по направлению маршрута надвига на сортировочную горку.</w:t>
      </w:r>
    </w:p>
    <w:p w14:paraId="4516468B" w14:textId="073DABC0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>Дежурный по сортировочной горке З..., не забрав управление светофором ПГМ и стрелочным переводом № 101 на местное управление, приготовила маршрут от горочного светофора ПГ на путь № 19 и открыла его на разрешающее показание. При этом светофор ПГМ (мачтовый) сигнализировал красным (остряки стрелки № 101 находились не по маршруту следования). </w:t>
      </w:r>
    </w:p>
    <w:p w14:paraId="5A6721A3" w14:textId="63F296F3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>В 17 час. 22 мин. дежурный по сортировочной горке </w:t>
      </w:r>
      <w:proofErr w:type="gramStart"/>
      <w:r w:rsidRPr="005B25C3">
        <w:rPr>
          <w:sz w:val="28"/>
          <w:szCs w:val="28"/>
        </w:rPr>
        <w:t>З...</w:t>
      </w:r>
      <w:proofErr w:type="gramEnd"/>
      <w:r w:rsidRPr="005B25C3">
        <w:rPr>
          <w:sz w:val="28"/>
          <w:szCs w:val="28"/>
        </w:rPr>
        <w:t xml:space="preserve"> доложила по радиосвязи машинисту локомотива ЧМЭ3 № 2852 и составителю поездов К... о готовности маршрута надвига на сортировочную горку. </w:t>
      </w:r>
    </w:p>
    <w:p w14:paraId="220BE6A5" w14:textId="6C95DCF0" w:rsidR="005B25C3" w:rsidRP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Составитель поездов </w:t>
      </w:r>
      <w:proofErr w:type="gramStart"/>
      <w:r w:rsidRPr="005B25C3">
        <w:rPr>
          <w:sz w:val="28"/>
          <w:szCs w:val="28"/>
        </w:rPr>
        <w:t>К...</w:t>
      </w:r>
      <w:proofErr w:type="gramEnd"/>
      <w:r w:rsidRPr="005B25C3">
        <w:rPr>
          <w:sz w:val="28"/>
          <w:szCs w:val="28"/>
        </w:rPr>
        <w:t xml:space="preserve"> не видя сигнал ПГМ (находился между светофорами ПГ и ПГМ) передал машинисту локомотива команду: </w:t>
      </w:r>
      <w:r w:rsidRPr="005B25C3">
        <w:rPr>
          <w:rStyle w:val="a8"/>
          <w:sz w:val="28"/>
          <w:szCs w:val="28"/>
        </w:rPr>
        <w:t>«ПГМ зеленый, маршрут на горку, надвигаем»</w:t>
      </w:r>
      <w:r w:rsidRPr="005B25C3">
        <w:rPr>
          <w:sz w:val="28"/>
          <w:szCs w:val="28"/>
        </w:rPr>
        <w:t>. Машинист команду продублировал.</w:t>
      </w:r>
    </w:p>
    <w:p w14:paraId="2E709D6D" w14:textId="4C49DC45" w:rsid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 xml:space="preserve">Как следствие, допущен проезд запрещающего показания сигнала светофора ПГМ маневровым составом и при дальнейшем движении по направлению пути № 11 на </w:t>
      </w:r>
      <w:proofErr w:type="spellStart"/>
      <w:r w:rsidRPr="005B25C3">
        <w:rPr>
          <w:sz w:val="28"/>
          <w:szCs w:val="28"/>
        </w:rPr>
        <w:t>колесосбрасывающем</w:t>
      </w:r>
      <w:proofErr w:type="spellEnd"/>
      <w:r w:rsidRPr="005B25C3">
        <w:rPr>
          <w:sz w:val="28"/>
          <w:szCs w:val="28"/>
        </w:rPr>
        <w:t xml:space="preserve"> башмаке № 1СБ произошел сход первых двух по ходу движения вагонов.</w:t>
      </w:r>
    </w:p>
    <w:p w14:paraId="3D9BFE0A" w14:textId="61F7F59D" w:rsidR="005B25C3" w:rsidRPr="005B25C3" w:rsidRDefault="005B25C3" w:rsidP="00D356E2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5B25C3">
        <w:rPr>
          <w:sz w:val="28"/>
          <w:szCs w:val="28"/>
        </w:rPr>
        <w:t>Маневровый состав остановлен составителем поездов.</w:t>
      </w:r>
    </w:p>
    <w:p w14:paraId="7D8B2A75" w14:textId="77777777" w:rsidR="005B25C3" w:rsidRDefault="005B25C3" w:rsidP="00D356E2">
      <w:pPr>
        <w:spacing w:after="0"/>
        <w:ind w:firstLine="709"/>
      </w:pPr>
    </w:p>
    <w:p w14:paraId="08758AA7" w14:textId="60D2026B" w:rsidR="00E66671" w:rsidRPr="00976525" w:rsidRDefault="00976525" w:rsidP="005B25C3">
      <w:pPr>
        <w:pStyle w:val="a6"/>
        <w:spacing w:after="0" w:line="360" w:lineRule="auto"/>
        <w:jc w:val="both"/>
        <w:rPr>
          <w:rFonts w:eastAsia="Times New Roman"/>
          <w:sz w:val="28"/>
          <w:szCs w:val="28"/>
          <w:highlight w:val="yellow"/>
          <w:lang w:eastAsia="ru-RU"/>
        </w:rPr>
      </w:pPr>
      <w:r w:rsidRPr="00976525">
        <w:rPr>
          <w:sz w:val="28"/>
          <w:szCs w:val="28"/>
          <w:highlight w:val="yellow"/>
        </w:rPr>
        <w:t xml:space="preserve"> </w:t>
      </w:r>
    </w:p>
    <w:p w14:paraId="1A0BA61B" w14:textId="77777777" w:rsidR="00EF50E0" w:rsidRDefault="00EF50E0" w:rsidP="00A419A0">
      <w:pPr>
        <w:pStyle w:val="a6"/>
        <w:spacing w:after="0" w:line="360" w:lineRule="auto"/>
        <w:ind w:firstLine="567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1247917F" w14:textId="77777777" w:rsidR="005B25C3" w:rsidRDefault="005B25C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br w:type="page"/>
      </w:r>
    </w:p>
    <w:p w14:paraId="52E467D4" w14:textId="08742FF0" w:rsidR="00A419A0" w:rsidRDefault="00EF50E0" w:rsidP="00A419A0">
      <w:pPr>
        <w:pStyle w:val="a6"/>
        <w:spacing w:after="0" w:line="360" w:lineRule="auto"/>
        <w:ind w:firstLine="567"/>
        <w:jc w:val="both"/>
        <w:rPr>
          <w:rFonts w:eastAsia="Times New Roman"/>
          <w:b/>
          <w:sz w:val="28"/>
          <w:szCs w:val="28"/>
          <w:lang w:eastAsia="ja-JP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>Задание блока 2: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9432F4">
        <w:rPr>
          <w:rFonts w:eastAsia="Times New Roman"/>
          <w:sz w:val="28"/>
          <w:szCs w:val="28"/>
          <w:lang w:eastAsia="ru-RU"/>
        </w:rPr>
        <w:t>В</w:t>
      </w:r>
      <w:r w:rsidR="00A419A0">
        <w:rPr>
          <w:rFonts w:eastAsia="Times New Roman"/>
          <w:sz w:val="28"/>
          <w:szCs w:val="28"/>
          <w:lang w:eastAsia="ru-RU"/>
        </w:rPr>
        <w:t xml:space="preserve">ам необходимо провести техническую учебу, по </w:t>
      </w:r>
      <w:r w:rsidR="00CF494F">
        <w:rPr>
          <w:rFonts w:eastAsia="Times New Roman"/>
          <w:sz w:val="28"/>
          <w:szCs w:val="28"/>
          <w:lang w:eastAsia="ru-RU"/>
        </w:rPr>
        <w:t>подготовленной презентации</w:t>
      </w:r>
      <w:r w:rsidR="00A419A0">
        <w:rPr>
          <w:rFonts w:eastAsia="Times New Roman"/>
          <w:sz w:val="28"/>
          <w:szCs w:val="28"/>
          <w:lang w:eastAsia="ru-RU"/>
        </w:rPr>
        <w:t xml:space="preserve">, где </w:t>
      </w:r>
      <w:r w:rsidR="008D3BEE">
        <w:rPr>
          <w:rFonts w:eastAsia="Times New Roman"/>
          <w:sz w:val="28"/>
          <w:szCs w:val="28"/>
          <w:lang w:eastAsia="ru-RU"/>
        </w:rPr>
        <w:t xml:space="preserve">разобрать случай нарушения безопасности движения, указав на причины, которые привели к последствиям, указанным в телеграмме. </w:t>
      </w:r>
    </w:p>
    <w:p w14:paraId="61126482" w14:textId="77777777" w:rsidR="00A419A0" w:rsidRDefault="00A419A0" w:rsidP="00A419A0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14:paraId="19A6B50F" w14:textId="1E20FA3F" w:rsidR="00A419A0" w:rsidRDefault="00A419A0" w:rsidP="00A419A0">
      <w:pPr>
        <w:tabs>
          <w:tab w:val="left" w:pos="426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Требования к оформлению работы:</w:t>
      </w: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Презентация должна быть оформлена в соответствии с установленными требованиями по разработке презентаций, количество слайдов </w:t>
      </w:r>
      <w:r w:rsidR="0088689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>–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10</w:t>
      </w:r>
      <w:r w:rsidR="0088689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>. Для оформления презентации использовать материал из приложения Ж1.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Без использования интернета. </w:t>
      </w:r>
    </w:p>
    <w:p w14:paraId="2B7CAE28" w14:textId="791A470F" w:rsidR="00A419A0" w:rsidRPr="00321D01" w:rsidRDefault="00A419A0" w:rsidP="00A419A0">
      <w:pPr>
        <w:tabs>
          <w:tab w:val="left" w:pos="426"/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D0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eastAsia="ru-RU"/>
        </w:rPr>
        <w:t>После окончания выполнения задания презентацию необходимо сохранить в формате PDF на рабочем столе компьютера, указав название модуля и номер рабочего места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жеребьёвкой, ФИО</w:t>
      </w:r>
      <w:r w:rsidR="00321D0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формате</w:t>
      </w:r>
      <w:r w:rsidR="00321D01" w:rsidRPr="0032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D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PPT</w:t>
      </w:r>
      <w:r w:rsidR="00321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при докладе.</w:t>
      </w:r>
    </w:p>
    <w:p w14:paraId="5664B8DB" w14:textId="77777777" w:rsidR="002650B4" w:rsidRDefault="00A419A0" w:rsidP="00C8493B">
      <w:pPr>
        <w:tabs>
          <w:tab w:val="left" w:pos="426"/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Пример, Модуль Ж_РМ 1_Ивано</w:t>
      </w:r>
      <w:r w:rsidR="00CF3D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14:paraId="5DD6BD10" w14:textId="77777777" w:rsidR="00E61633" w:rsidRDefault="00E61633" w:rsidP="00C8493B">
      <w:pPr>
        <w:tabs>
          <w:tab w:val="left" w:pos="426"/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06E878" w14:textId="77777777" w:rsidR="00E61633" w:rsidRDefault="00E61633" w:rsidP="00C8493B">
      <w:pPr>
        <w:tabs>
          <w:tab w:val="left" w:pos="426"/>
          <w:tab w:val="left" w:pos="567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3283D" w14:textId="77777777" w:rsidR="00E61633" w:rsidRDefault="00E6163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2CABF52" w14:textId="360422F0" w:rsidR="00E61633" w:rsidRPr="006051A8" w:rsidRDefault="00E61633" w:rsidP="00E61633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1" w:name="_Hlk177307006"/>
      <w:bookmarkStart w:id="12" w:name="_Hlk177631889"/>
      <w:r w:rsidRPr="00605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КОМАНДНЫЙ</w:t>
      </w:r>
      <w:r w:rsidRPr="00605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051A8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«</w:t>
      </w:r>
      <w:r w:rsidRPr="00E6163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ОПЕРАТИВНОЕ УПРАВЛЕНИЕ ПЕРЕВОЗОЧНЫМ ПРОЦЕССОМ В УСЛОВИЯХ НАРУШЕНИЯ БЕЗОПАСНОСТИ ДВИЖЕНИЯ</w:t>
      </w:r>
      <w:r w:rsidRPr="006051A8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»</w:t>
      </w:r>
      <w:r w:rsidRPr="006051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71A4D16" w14:textId="77777777" w:rsidR="00E61633" w:rsidRDefault="00E61633" w:rsidP="00906248">
      <w:pPr>
        <w:tabs>
          <w:tab w:val="left" w:pos="567"/>
          <w:tab w:val="left" w:pos="851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bookmarkEnd w:id="11"/>
    <w:p w14:paraId="6AC41CA3" w14:textId="77777777" w:rsidR="00AD781B" w:rsidRPr="00211004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004">
        <w:rPr>
          <w:rFonts w:ascii="Times New Roman" w:hAnsi="Times New Roman" w:cs="Times New Roman"/>
          <w:sz w:val="28"/>
          <w:szCs w:val="28"/>
        </w:rPr>
        <w:t xml:space="preserve">Время выполнения задания: </w:t>
      </w:r>
      <w:r w:rsidRPr="00AD781B">
        <w:rPr>
          <w:rFonts w:ascii="Times New Roman" w:hAnsi="Times New Roman" w:cs="Times New Roman"/>
          <w:b/>
          <w:bCs/>
          <w:sz w:val="28"/>
          <w:szCs w:val="28"/>
        </w:rPr>
        <w:t>30 минут.</w:t>
      </w:r>
    </w:p>
    <w:p w14:paraId="008B7DE3" w14:textId="77777777" w:rsidR="00AD781B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E98">
        <w:rPr>
          <w:rFonts w:ascii="Times New Roman" w:hAnsi="Times New Roman" w:cs="Times New Roman"/>
          <w:sz w:val="28"/>
          <w:szCs w:val="28"/>
        </w:rPr>
        <w:t>Задание:</w:t>
      </w:r>
      <w:r w:rsidRPr="00211004">
        <w:rPr>
          <w:rFonts w:ascii="Times New Roman" w:hAnsi="Times New Roman" w:cs="Times New Roman"/>
          <w:sz w:val="28"/>
          <w:szCs w:val="28"/>
        </w:rPr>
        <w:t xml:space="preserve"> </w:t>
      </w:r>
      <w:r w:rsidRPr="00180F26">
        <w:rPr>
          <w:rFonts w:ascii="Times New Roman" w:hAnsi="Times New Roman" w:cs="Times New Roman"/>
          <w:sz w:val="28"/>
          <w:szCs w:val="24"/>
        </w:rPr>
        <w:t>Участник</w:t>
      </w:r>
      <w:r>
        <w:rPr>
          <w:rFonts w:ascii="Times New Roman" w:hAnsi="Times New Roman" w:cs="Times New Roman"/>
          <w:sz w:val="28"/>
          <w:szCs w:val="24"/>
        </w:rPr>
        <w:t>ам</w:t>
      </w:r>
      <w:r w:rsidRPr="00211004">
        <w:rPr>
          <w:rFonts w:ascii="Times New Roman" w:hAnsi="Times New Roman" w:cs="Times New Roman"/>
          <w:sz w:val="28"/>
          <w:szCs w:val="28"/>
        </w:rPr>
        <w:t xml:space="preserve"> предстоит действовать в роли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11004">
        <w:rPr>
          <w:rFonts w:ascii="Times New Roman" w:hAnsi="Times New Roman" w:cs="Times New Roman"/>
          <w:sz w:val="28"/>
          <w:szCs w:val="28"/>
        </w:rPr>
        <w:t xml:space="preserve">ашиниста локомотива, </w:t>
      </w:r>
      <w:r>
        <w:rPr>
          <w:rFonts w:ascii="Times New Roman" w:hAnsi="Times New Roman" w:cs="Times New Roman"/>
          <w:sz w:val="28"/>
          <w:szCs w:val="28"/>
        </w:rPr>
        <w:t>следующего с поездом №</w:t>
      </w:r>
      <w:r w:rsidRPr="00211004">
        <w:rPr>
          <w:rFonts w:ascii="Times New Roman" w:hAnsi="Times New Roman" w:cs="Times New Roman"/>
          <w:sz w:val="28"/>
          <w:szCs w:val="28"/>
        </w:rPr>
        <w:t xml:space="preserve"> 2003 по маршруту Орехово-Зуево Ярославль Главный и дежурного по станции Ярославль Главный.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81B">
        <w:rPr>
          <w:rFonts w:ascii="Times New Roman" w:hAnsi="Times New Roman" w:cs="Times New Roman"/>
          <w:sz w:val="28"/>
          <w:szCs w:val="28"/>
        </w:rPr>
        <w:t>Время года: июль.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81B">
        <w:rPr>
          <w:rFonts w:ascii="Times New Roman" w:hAnsi="Times New Roman" w:cs="Times New Roman"/>
          <w:sz w:val="28"/>
          <w:szCs w:val="28"/>
        </w:rPr>
        <w:t>Скорость движения по участку 70 км/ч.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81B">
        <w:rPr>
          <w:rFonts w:ascii="Times New Roman" w:hAnsi="Times New Roman" w:cs="Times New Roman"/>
          <w:sz w:val="28"/>
          <w:szCs w:val="28"/>
        </w:rPr>
        <w:t>Проследование запрещающего сигнала светофора ЗАПРЕЩЕНО.  При проследовании запрещающего показания светофора участник прекращает выполнение задания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D781B">
        <w:rPr>
          <w:rFonts w:ascii="Times New Roman" w:hAnsi="Times New Roman" w:cs="Times New Roman"/>
          <w:sz w:val="28"/>
          <w:szCs w:val="28"/>
        </w:rPr>
        <w:t xml:space="preserve"> баллы начисляются только по выполненным критериям.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690F1D" w14:textId="77777777" w:rsidR="00AD781B" w:rsidRPr="00211004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81B">
        <w:rPr>
          <w:rFonts w:ascii="Times New Roman" w:hAnsi="Times New Roman" w:cs="Times New Roman"/>
          <w:sz w:val="28"/>
          <w:szCs w:val="28"/>
        </w:rPr>
        <w:t>По прибытию на станцию назначения произвести остановку состава на расстоянии не более 150 метров от закрытого светофора.</w:t>
      </w:r>
    </w:p>
    <w:p w14:paraId="13756E02" w14:textId="77777777" w:rsidR="00AD781B" w:rsidRPr="00211004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004">
        <w:rPr>
          <w:rFonts w:ascii="Times New Roman" w:hAnsi="Times New Roman" w:cs="Times New Roman"/>
          <w:sz w:val="28"/>
          <w:szCs w:val="28"/>
        </w:rPr>
        <w:t>ОПИСАНИЕ СИТУАЦИИ:</w:t>
      </w:r>
    </w:p>
    <w:p w14:paraId="1B09F09F" w14:textId="77777777" w:rsidR="00AD781B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004">
        <w:rPr>
          <w:rFonts w:ascii="Times New Roman" w:hAnsi="Times New Roman" w:cs="Times New Roman"/>
          <w:sz w:val="28"/>
          <w:szCs w:val="28"/>
        </w:rPr>
        <w:t xml:space="preserve">При приближении поезда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11004">
        <w:rPr>
          <w:rFonts w:ascii="Times New Roman" w:hAnsi="Times New Roman" w:cs="Times New Roman"/>
          <w:sz w:val="28"/>
          <w:szCs w:val="28"/>
        </w:rPr>
        <w:t xml:space="preserve"> 2003 к станции Ярославль Главный (на расстоянии </w:t>
      </w:r>
      <w:r w:rsidRPr="00AD781B">
        <w:rPr>
          <w:rFonts w:ascii="Times New Roman" w:hAnsi="Times New Roman" w:cs="Times New Roman"/>
          <w:sz w:val="28"/>
          <w:szCs w:val="28"/>
        </w:rPr>
        <w:t>1 км</w:t>
      </w:r>
      <w:r w:rsidRPr="00211004">
        <w:rPr>
          <w:rFonts w:ascii="Times New Roman" w:hAnsi="Times New Roman" w:cs="Times New Roman"/>
          <w:sz w:val="28"/>
          <w:szCs w:val="28"/>
        </w:rPr>
        <w:t xml:space="preserve"> от входного светофора) на пульте управления дежурного по станции появляется неисправность, в сле</w:t>
      </w:r>
      <w:r>
        <w:rPr>
          <w:rFonts w:ascii="Times New Roman" w:hAnsi="Times New Roman" w:cs="Times New Roman"/>
          <w:sz w:val="28"/>
          <w:szCs w:val="28"/>
        </w:rPr>
        <w:t xml:space="preserve">дствии которой входной светофор перекрывается. </w:t>
      </w:r>
    </w:p>
    <w:p w14:paraId="6760BD31" w14:textId="77777777" w:rsidR="00AD781B" w:rsidRPr="00211004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004">
        <w:rPr>
          <w:rFonts w:ascii="Times New Roman" w:hAnsi="Times New Roman" w:cs="Times New Roman"/>
          <w:sz w:val="28"/>
          <w:szCs w:val="28"/>
        </w:rPr>
        <w:t>Вам необходимо выполнить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546F68E" w14:textId="77777777" w:rsidR="00AD781B" w:rsidRPr="00211004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211004">
        <w:rPr>
          <w:rFonts w:ascii="Times New Roman" w:hAnsi="Times New Roman" w:cs="Times New Roman"/>
          <w:sz w:val="28"/>
          <w:szCs w:val="28"/>
        </w:rPr>
        <w:t>выполнить должностные обязанности дежурного по железнодорожной станции и машиниста локомотива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81B">
        <w:rPr>
          <w:rFonts w:ascii="Times New Roman" w:hAnsi="Times New Roman" w:cs="Times New Roman"/>
          <w:sz w:val="28"/>
          <w:szCs w:val="28"/>
        </w:rPr>
        <w:t>(при возникновении нештатной ситуации);</w:t>
      </w:r>
    </w:p>
    <w:p w14:paraId="0E6D570B" w14:textId="77777777" w:rsidR="00AD781B" w:rsidRPr="0034048F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11004">
        <w:rPr>
          <w:rFonts w:ascii="Times New Roman" w:hAnsi="Times New Roman" w:cs="Times New Roman"/>
          <w:sz w:val="28"/>
          <w:szCs w:val="28"/>
        </w:rPr>
        <w:t xml:space="preserve">организовать приём поезда в соответствии с графиком движения, с заполнением необходимой документации (бумажном виде) строго придерживаться </w:t>
      </w:r>
      <w:r w:rsidRPr="0034048F">
        <w:rPr>
          <w:rFonts w:ascii="Times New Roman" w:hAnsi="Times New Roman" w:cs="Times New Roman"/>
          <w:sz w:val="28"/>
          <w:szCs w:val="28"/>
        </w:rPr>
        <w:t>требований нормативной документации, в TOM числе: рациональное использование всех технических устройств, бесперебойный приём поездов на станцию, безопасность движения и сохранность подвижного состава;</w:t>
      </w:r>
    </w:p>
    <w:p w14:paraId="13B0EFFB" w14:textId="77777777" w:rsidR="00AD781B" w:rsidRPr="0034048F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48F">
        <w:rPr>
          <w:rFonts w:ascii="Times New Roman" w:hAnsi="Times New Roman" w:cs="Times New Roman"/>
          <w:sz w:val="28"/>
          <w:szCs w:val="28"/>
        </w:rPr>
        <w:lastRenderedPageBreak/>
        <w:t>- заполнить необходимую документацию (в бумажном виде) при нарушении нормальной работы устройств СЦБ и связи;</w:t>
      </w:r>
    </w:p>
    <w:p w14:paraId="05F31F64" w14:textId="0817651B" w:rsidR="00AD781B" w:rsidRPr="0034048F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48F">
        <w:rPr>
          <w:rFonts w:ascii="Times New Roman" w:hAnsi="Times New Roman" w:cs="Times New Roman"/>
          <w:sz w:val="28"/>
          <w:szCs w:val="28"/>
        </w:rPr>
        <w:t>- проследовать на станцию установленным порядком</w:t>
      </w:r>
      <w:r w:rsidR="00A63066">
        <w:rPr>
          <w:rFonts w:ascii="Times New Roman" w:hAnsi="Times New Roman" w:cs="Times New Roman"/>
          <w:sz w:val="28"/>
          <w:szCs w:val="28"/>
        </w:rPr>
        <w:t>,</w:t>
      </w:r>
      <w:r w:rsidRPr="003404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048F">
        <w:rPr>
          <w:rFonts w:ascii="Times New Roman" w:hAnsi="Times New Roman" w:cs="Times New Roman"/>
          <w:sz w:val="28"/>
          <w:szCs w:val="28"/>
        </w:rPr>
        <w:t>согласно действующих нормативных документов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5B080370" w14:textId="77777777" w:rsidR="00AD781B" w:rsidRPr="00211004" w:rsidRDefault="00AD781B" w:rsidP="00A63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48F">
        <w:rPr>
          <w:rFonts w:ascii="Times New Roman" w:hAnsi="Times New Roman" w:cs="Times New Roman"/>
          <w:sz w:val="28"/>
          <w:szCs w:val="28"/>
        </w:rPr>
        <w:t>- соблюдать регламент переговоров, строго</w:t>
      </w:r>
      <w:r w:rsidRPr="00211004">
        <w:rPr>
          <w:rFonts w:ascii="Times New Roman" w:hAnsi="Times New Roman" w:cs="Times New Roman"/>
          <w:sz w:val="28"/>
          <w:szCs w:val="28"/>
        </w:rPr>
        <w:t xml:space="preserve"> придерживаясь требований нормативной документации.</w:t>
      </w:r>
    </w:p>
    <w:bookmarkEnd w:id="12"/>
    <w:p w14:paraId="375A4A6C" w14:textId="686564B1" w:rsidR="00464B27" w:rsidRPr="00906248" w:rsidRDefault="00464B27" w:rsidP="00A63066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464B27" w:rsidRPr="00906248" w:rsidSect="00E61633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5AEC3" w14:textId="77777777" w:rsidR="00D30982" w:rsidRDefault="00D30982" w:rsidP="005B25C3">
      <w:pPr>
        <w:spacing w:after="0" w:line="240" w:lineRule="auto"/>
      </w:pPr>
      <w:r>
        <w:separator/>
      </w:r>
    </w:p>
  </w:endnote>
  <w:endnote w:type="continuationSeparator" w:id="0">
    <w:p w14:paraId="472E3B9C" w14:textId="77777777" w:rsidR="00D30982" w:rsidRDefault="00D30982" w:rsidP="005B2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71DD0" w14:textId="77777777" w:rsidR="00D30982" w:rsidRDefault="00D30982" w:rsidP="005B25C3">
      <w:pPr>
        <w:spacing w:after="0" w:line="240" w:lineRule="auto"/>
      </w:pPr>
      <w:r>
        <w:separator/>
      </w:r>
    </w:p>
  </w:footnote>
  <w:footnote w:type="continuationSeparator" w:id="0">
    <w:p w14:paraId="1FD477DA" w14:textId="77777777" w:rsidR="00D30982" w:rsidRDefault="00D30982" w:rsidP="005B2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09ED"/>
    <w:multiLevelType w:val="hybridMultilevel"/>
    <w:tmpl w:val="E0B4EE36"/>
    <w:lvl w:ilvl="0" w:tplc="91028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D6C98"/>
    <w:multiLevelType w:val="hybridMultilevel"/>
    <w:tmpl w:val="B8FC3D06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2792AA5"/>
    <w:multiLevelType w:val="hybridMultilevel"/>
    <w:tmpl w:val="4C56D9E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464D1"/>
    <w:multiLevelType w:val="hybridMultilevel"/>
    <w:tmpl w:val="F266C0E2"/>
    <w:lvl w:ilvl="0" w:tplc="91028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20D6E"/>
    <w:multiLevelType w:val="hybridMultilevel"/>
    <w:tmpl w:val="E5D82D1A"/>
    <w:lvl w:ilvl="0" w:tplc="910280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15D73D8"/>
    <w:multiLevelType w:val="hybridMultilevel"/>
    <w:tmpl w:val="DC3A5D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E03B9"/>
    <w:multiLevelType w:val="hybridMultilevel"/>
    <w:tmpl w:val="B7ACCCA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41B78F3"/>
    <w:multiLevelType w:val="hybridMultilevel"/>
    <w:tmpl w:val="9C1EA08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41FC"/>
    <w:multiLevelType w:val="hybridMultilevel"/>
    <w:tmpl w:val="53C63E8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B45E8"/>
    <w:multiLevelType w:val="hybridMultilevel"/>
    <w:tmpl w:val="B2AE4D2E"/>
    <w:lvl w:ilvl="0" w:tplc="43744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AD50F8"/>
    <w:multiLevelType w:val="hybridMultilevel"/>
    <w:tmpl w:val="B2AE4D2E"/>
    <w:lvl w:ilvl="0" w:tplc="43744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3869AE"/>
    <w:multiLevelType w:val="hybridMultilevel"/>
    <w:tmpl w:val="FE20AA8C"/>
    <w:lvl w:ilvl="0" w:tplc="91028082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7B8E3CE9"/>
    <w:multiLevelType w:val="hybridMultilevel"/>
    <w:tmpl w:val="D05C0E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C0C3AD3"/>
    <w:multiLevelType w:val="hybridMultilevel"/>
    <w:tmpl w:val="04D01932"/>
    <w:lvl w:ilvl="0" w:tplc="91028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2A127A"/>
    <w:multiLevelType w:val="hybridMultilevel"/>
    <w:tmpl w:val="1DE66F4A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A73C97"/>
    <w:multiLevelType w:val="hybridMultilevel"/>
    <w:tmpl w:val="809C4A08"/>
    <w:lvl w:ilvl="0" w:tplc="EA068B1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F7042DF"/>
    <w:multiLevelType w:val="hybridMultilevel"/>
    <w:tmpl w:val="633EDA28"/>
    <w:lvl w:ilvl="0" w:tplc="E40634C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213924431">
    <w:abstractNumId w:val="1"/>
  </w:num>
  <w:num w:numId="2" w16cid:durableId="1942108779">
    <w:abstractNumId w:val="15"/>
  </w:num>
  <w:num w:numId="3" w16cid:durableId="882979331">
    <w:abstractNumId w:val="8"/>
  </w:num>
  <w:num w:numId="4" w16cid:durableId="1225288217">
    <w:abstractNumId w:val="10"/>
  </w:num>
  <w:num w:numId="5" w16cid:durableId="1887136145">
    <w:abstractNumId w:val="5"/>
  </w:num>
  <w:num w:numId="6" w16cid:durableId="100686009">
    <w:abstractNumId w:val="14"/>
  </w:num>
  <w:num w:numId="7" w16cid:durableId="1068380532">
    <w:abstractNumId w:val="7"/>
  </w:num>
  <w:num w:numId="8" w16cid:durableId="844705556">
    <w:abstractNumId w:val="2"/>
  </w:num>
  <w:num w:numId="9" w16cid:durableId="373701180">
    <w:abstractNumId w:val="3"/>
  </w:num>
  <w:num w:numId="10" w16cid:durableId="1871650090">
    <w:abstractNumId w:val="13"/>
  </w:num>
  <w:num w:numId="11" w16cid:durableId="1192692595">
    <w:abstractNumId w:val="11"/>
  </w:num>
  <w:num w:numId="12" w16cid:durableId="274560003">
    <w:abstractNumId w:val="0"/>
  </w:num>
  <w:num w:numId="13" w16cid:durableId="1363170931">
    <w:abstractNumId w:val="4"/>
  </w:num>
  <w:num w:numId="14" w16cid:durableId="1079642014">
    <w:abstractNumId w:val="6"/>
  </w:num>
  <w:num w:numId="15" w16cid:durableId="1721708765">
    <w:abstractNumId w:val="9"/>
  </w:num>
  <w:num w:numId="16" w16cid:durableId="10932382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8875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AD0"/>
    <w:rsid w:val="000014AD"/>
    <w:rsid w:val="00007AEE"/>
    <w:rsid w:val="00013DE0"/>
    <w:rsid w:val="00017F54"/>
    <w:rsid w:val="00076593"/>
    <w:rsid w:val="000A13B9"/>
    <w:rsid w:val="000A5D13"/>
    <w:rsid w:val="00102F7B"/>
    <w:rsid w:val="00106C3B"/>
    <w:rsid w:val="00180045"/>
    <w:rsid w:val="001D24FE"/>
    <w:rsid w:val="002203FE"/>
    <w:rsid w:val="00222309"/>
    <w:rsid w:val="00247A1C"/>
    <w:rsid w:val="00260535"/>
    <w:rsid w:val="002650B4"/>
    <w:rsid w:val="00265162"/>
    <w:rsid w:val="00272BF4"/>
    <w:rsid w:val="002763D0"/>
    <w:rsid w:val="002B6EA4"/>
    <w:rsid w:val="002D15A8"/>
    <w:rsid w:val="002D56C1"/>
    <w:rsid w:val="00315AD0"/>
    <w:rsid w:val="00321D01"/>
    <w:rsid w:val="00332BB5"/>
    <w:rsid w:val="003573A8"/>
    <w:rsid w:val="0037156F"/>
    <w:rsid w:val="003B1416"/>
    <w:rsid w:val="003B70E0"/>
    <w:rsid w:val="003E0634"/>
    <w:rsid w:val="0041254D"/>
    <w:rsid w:val="00422D4A"/>
    <w:rsid w:val="00441DA8"/>
    <w:rsid w:val="00464B27"/>
    <w:rsid w:val="004932C0"/>
    <w:rsid w:val="004A776F"/>
    <w:rsid w:val="004B411B"/>
    <w:rsid w:val="004C20AB"/>
    <w:rsid w:val="004D71B5"/>
    <w:rsid w:val="005639B6"/>
    <w:rsid w:val="00572CC3"/>
    <w:rsid w:val="005A178B"/>
    <w:rsid w:val="005B25C3"/>
    <w:rsid w:val="006051A8"/>
    <w:rsid w:val="00616A85"/>
    <w:rsid w:val="00651419"/>
    <w:rsid w:val="006A0153"/>
    <w:rsid w:val="006A44AB"/>
    <w:rsid w:val="006E0B28"/>
    <w:rsid w:val="00713A5F"/>
    <w:rsid w:val="00754F11"/>
    <w:rsid w:val="007D3BDC"/>
    <w:rsid w:val="008014D8"/>
    <w:rsid w:val="00824C19"/>
    <w:rsid w:val="00851CA4"/>
    <w:rsid w:val="00886891"/>
    <w:rsid w:val="008A372B"/>
    <w:rsid w:val="008D3BEE"/>
    <w:rsid w:val="008F5E6A"/>
    <w:rsid w:val="00906248"/>
    <w:rsid w:val="009214E1"/>
    <w:rsid w:val="00934093"/>
    <w:rsid w:val="009350E4"/>
    <w:rsid w:val="009419C4"/>
    <w:rsid w:val="009432F4"/>
    <w:rsid w:val="0095232E"/>
    <w:rsid w:val="009742E3"/>
    <w:rsid w:val="00976525"/>
    <w:rsid w:val="009777F7"/>
    <w:rsid w:val="009A0A17"/>
    <w:rsid w:val="009A6B73"/>
    <w:rsid w:val="009B3804"/>
    <w:rsid w:val="009F2724"/>
    <w:rsid w:val="00A018D8"/>
    <w:rsid w:val="00A03B28"/>
    <w:rsid w:val="00A33428"/>
    <w:rsid w:val="00A419A0"/>
    <w:rsid w:val="00A63066"/>
    <w:rsid w:val="00A826F8"/>
    <w:rsid w:val="00A93BF5"/>
    <w:rsid w:val="00A96CF9"/>
    <w:rsid w:val="00A97425"/>
    <w:rsid w:val="00AA52E7"/>
    <w:rsid w:val="00AC077E"/>
    <w:rsid w:val="00AC7CEC"/>
    <w:rsid w:val="00AD3FED"/>
    <w:rsid w:val="00AD781B"/>
    <w:rsid w:val="00B15A6C"/>
    <w:rsid w:val="00B67CB5"/>
    <w:rsid w:val="00B817FF"/>
    <w:rsid w:val="00B920C4"/>
    <w:rsid w:val="00BF0851"/>
    <w:rsid w:val="00C11BEE"/>
    <w:rsid w:val="00C32BDD"/>
    <w:rsid w:val="00C3481C"/>
    <w:rsid w:val="00C57C43"/>
    <w:rsid w:val="00C8493B"/>
    <w:rsid w:val="00C97F9F"/>
    <w:rsid w:val="00CA4B6E"/>
    <w:rsid w:val="00CC604E"/>
    <w:rsid w:val="00CF0632"/>
    <w:rsid w:val="00CF3D01"/>
    <w:rsid w:val="00CF494F"/>
    <w:rsid w:val="00D07688"/>
    <w:rsid w:val="00D30982"/>
    <w:rsid w:val="00D312D0"/>
    <w:rsid w:val="00D356E2"/>
    <w:rsid w:val="00D450BE"/>
    <w:rsid w:val="00D75264"/>
    <w:rsid w:val="00DB3FCD"/>
    <w:rsid w:val="00DE04BB"/>
    <w:rsid w:val="00DE612D"/>
    <w:rsid w:val="00E357FA"/>
    <w:rsid w:val="00E470BF"/>
    <w:rsid w:val="00E61633"/>
    <w:rsid w:val="00E66671"/>
    <w:rsid w:val="00E74310"/>
    <w:rsid w:val="00E83145"/>
    <w:rsid w:val="00E85CF7"/>
    <w:rsid w:val="00EA611A"/>
    <w:rsid w:val="00EA6ECF"/>
    <w:rsid w:val="00EB30BB"/>
    <w:rsid w:val="00EF50E0"/>
    <w:rsid w:val="00F40388"/>
    <w:rsid w:val="00F522DF"/>
    <w:rsid w:val="00F61223"/>
    <w:rsid w:val="00F74628"/>
    <w:rsid w:val="00F761B8"/>
    <w:rsid w:val="00F92539"/>
    <w:rsid w:val="00F946E2"/>
    <w:rsid w:val="00FA2E85"/>
    <w:rsid w:val="00FB4A78"/>
    <w:rsid w:val="00FC69A0"/>
    <w:rsid w:val="00FD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1785"/>
  <w15:chartTrackingRefBased/>
  <w15:docId w15:val="{99FA4386-615C-4BF8-8DE0-5E448279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22DF"/>
  </w:style>
  <w:style w:type="paragraph" w:styleId="1">
    <w:name w:val="heading 1"/>
    <w:basedOn w:val="a"/>
    <w:link w:val="10"/>
    <w:uiPriority w:val="9"/>
    <w:qFormat/>
    <w:rsid w:val="005B25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522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F522DF"/>
    <w:rPr>
      <w:rFonts w:ascii="Calibri" w:eastAsia="Calibri" w:hAnsi="Calibri" w:cs="Times New Roman"/>
    </w:rPr>
  </w:style>
  <w:style w:type="paragraph" w:customStyle="1" w:styleId="Default">
    <w:name w:val="Default"/>
    <w:rsid w:val="00605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6051A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6051A8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6051A8"/>
    <w:rPr>
      <w:rFonts w:ascii="Times New Roman" w:hAnsi="Times New Roman" w:cs="Times New Roman" w:hint="default"/>
      <w:sz w:val="18"/>
      <w:szCs w:val="18"/>
    </w:rPr>
  </w:style>
  <w:style w:type="character" w:customStyle="1" w:styleId="11">
    <w:name w:val="Основной текст1"/>
    <w:basedOn w:val="a0"/>
    <w:rsid w:val="006051A8"/>
    <w:rPr>
      <w:rFonts w:ascii="Calibri" w:eastAsia="Calibri" w:hAnsi="Calibri" w:cs="Calibri" w:hint="default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FontStyle157">
    <w:name w:val="Font Style157"/>
    <w:uiPriority w:val="99"/>
    <w:rsid w:val="006051A8"/>
    <w:rPr>
      <w:rFonts w:ascii="Times New Roman" w:hAnsi="Times New Roman" w:cs="Times New Roman" w:hint="default"/>
      <w:sz w:val="18"/>
      <w:szCs w:val="18"/>
    </w:rPr>
  </w:style>
  <w:style w:type="character" w:customStyle="1" w:styleId="fontstyle01">
    <w:name w:val="fontstyle01"/>
    <w:basedOn w:val="a0"/>
    <w:rsid w:val="00247A1C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247A1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Normal (Web)"/>
    <w:basedOn w:val="a"/>
    <w:uiPriority w:val="99"/>
    <w:unhideWhenUsed/>
    <w:rsid w:val="00A419A0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9A0A1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B25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5B25C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5B25C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Emphasis"/>
    <w:basedOn w:val="a0"/>
    <w:uiPriority w:val="20"/>
    <w:qFormat/>
    <w:rsid w:val="005B25C3"/>
    <w:rPr>
      <w:i/>
      <w:iCs/>
    </w:rPr>
  </w:style>
  <w:style w:type="paragraph" w:styleId="a9">
    <w:name w:val="header"/>
    <w:basedOn w:val="a"/>
    <w:link w:val="aa"/>
    <w:uiPriority w:val="99"/>
    <w:unhideWhenUsed/>
    <w:rsid w:val="005B2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25C3"/>
  </w:style>
  <w:style w:type="paragraph" w:styleId="ab">
    <w:name w:val="footer"/>
    <w:basedOn w:val="a"/>
    <w:link w:val="ac"/>
    <w:uiPriority w:val="99"/>
    <w:unhideWhenUsed/>
    <w:rsid w:val="005B2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25C3"/>
  </w:style>
  <w:style w:type="paragraph" w:customStyle="1" w:styleId="ConsPlusNormal">
    <w:name w:val="ConsPlusNormal"/>
    <w:rsid w:val="002223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package" Target="embeddings/Microsoft_Visio_Drawing7.vsdx"/><Relationship Id="rId21" Type="http://schemas.openxmlformats.org/officeDocument/2006/relationships/image" Target="media/image9.emf"/><Relationship Id="rId42" Type="http://schemas.openxmlformats.org/officeDocument/2006/relationships/package" Target="embeddings/Microsoft_Visio_Drawing15.vsdx"/><Relationship Id="rId47" Type="http://schemas.openxmlformats.org/officeDocument/2006/relationships/package" Target="embeddings/Microsoft_Visio_Drawing17.vsdx"/><Relationship Id="rId63" Type="http://schemas.openxmlformats.org/officeDocument/2006/relationships/image" Target="media/image38.png"/><Relationship Id="rId68" Type="http://schemas.openxmlformats.org/officeDocument/2006/relationships/image" Target="media/image43.png"/><Relationship Id="rId84" Type="http://schemas.openxmlformats.org/officeDocument/2006/relationships/fontTable" Target="fontTable.xml"/><Relationship Id="rId16" Type="http://schemas.openxmlformats.org/officeDocument/2006/relationships/package" Target="embeddings/Microsoft_Visio_Drawing2.vsdx"/><Relationship Id="rId11" Type="http://schemas.openxmlformats.org/officeDocument/2006/relationships/image" Target="media/image4.emf"/><Relationship Id="rId32" Type="http://schemas.openxmlformats.org/officeDocument/2006/relationships/package" Target="embeddings/Microsoft_Visio_Drawing10.vsdx"/><Relationship Id="rId37" Type="http://schemas.openxmlformats.org/officeDocument/2006/relationships/image" Target="media/image17.emf"/><Relationship Id="rId53" Type="http://schemas.openxmlformats.org/officeDocument/2006/relationships/image" Target="media/image28.png"/><Relationship Id="rId58" Type="http://schemas.openxmlformats.org/officeDocument/2006/relationships/image" Target="media/image33.png"/><Relationship Id="rId74" Type="http://schemas.openxmlformats.org/officeDocument/2006/relationships/image" Target="media/image49.png"/><Relationship Id="rId79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9" Type="http://schemas.openxmlformats.org/officeDocument/2006/relationships/image" Target="media/image8.emf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image" Target="media/image12.emf"/><Relationship Id="rId30" Type="http://schemas.openxmlformats.org/officeDocument/2006/relationships/package" Target="embeddings/Microsoft_Visio_Drawing9.vsdx"/><Relationship Id="rId35" Type="http://schemas.openxmlformats.org/officeDocument/2006/relationships/image" Target="media/image16.emf"/><Relationship Id="rId43" Type="http://schemas.openxmlformats.org/officeDocument/2006/relationships/image" Target="media/image20.emf"/><Relationship Id="rId48" Type="http://schemas.openxmlformats.org/officeDocument/2006/relationships/image" Target="media/image23.png"/><Relationship Id="rId56" Type="http://schemas.openxmlformats.org/officeDocument/2006/relationships/image" Target="media/image31.png"/><Relationship Id="rId64" Type="http://schemas.openxmlformats.org/officeDocument/2006/relationships/image" Target="media/image39.png"/><Relationship Id="rId69" Type="http://schemas.openxmlformats.org/officeDocument/2006/relationships/image" Target="media/image44.png"/><Relationship Id="rId77" Type="http://schemas.openxmlformats.org/officeDocument/2006/relationships/image" Target="media/image52.png"/><Relationship Id="rId8" Type="http://schemas.openxmlformats.org/officeDocument/2006/relationships/image" Target="media/image1.png"/><Relationship Id="rId51" Type="http://schemas.openxmlformats.org/officeDocument/2006/relationships/image" Target="media/image26.png"/><Relationship Id="rId72" Type="http://schemas.openxmlformats.org/officeDocument/2006/relationships/image" Target="media/image47.png"/><Relationship Id="rId80" Type="http://schemas.openxmlformats.org/officeDocument/2006/relationships/hyperlink" Target="http://10.110.90.72/news/20-debating/504-skhod-podvizhnogo-sostava-na-zheleznodorozhnoj-stantsii-gajdamak-dalnevostochnoj-zh-d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image" Target="media/image15.emf"/><Relationship Id="rId38" Type="http://schemas.openxmlformats.org/officeDocument/2006/relationships/package" Target="embeddings/Microsoft_Visio_Drawing13.vsdx"/><Relationship Id="rId46" Type="http://schemas.openxmlformats.org/officeDocument/2006/relationships/image" Target="media/image22.emf"/><Relationship Id="rId59" Type="http://schemas.openxmlformats.org/officeDocument/2006/relationships/image" Target="media/image34.png"/><Relationship Id="rId67" Type="http://schemas.openxmlformats.org/officeDocument/2006/relationships/image" Target="media/image42.png"/><Relationship Id="rId20" Type="http://schemas.openxmlformats.org/officeDocument/2006/relationships/package" Target="embeddings/Microsoft_Visio_Drawing4.vsdx"/><Relationship Id="rId41" Type="http://schemas.openxmlformats.org/officeDocument/2006/relationships/image" Target="media/image19.emf"/><Relationship Id="rId54" Type="http://schemas.openxmlformats.org/officeDocument/2006/relationships/image" Target="media/image29.png"/><Relationship Id="rId62" Type="http://schemas.openxmlformats.org/officeDocument/2006/relationships/image" Target="media/image37.png"/><Relationship Id="rId70" Type="http://schemas.openxmlformats.org/officeDocument/2006/relationships/image" Target="media/image45.png"/><Relationship Id="rId75" Type="http://schemas.openxmlformats.org/officeDocument/2006/relationships/image" Target="media/image50.png"/><Relationship Id="rId83" Type="http://schemas.openxmlformats.org/officeDocument/2006/relationships/image" Target="media/image5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package" Target="embeddings/Microsoft_Visio_Drawing8.vsdx"/><Relationship Id="rId36" Type="http://schemas.openxmlformats.org/officeDocument/2006/relationships/package" Target="embeddings/Microsoft_Visio_Drawing12.vsdx"/><Relationship Id="rId49" Type="http://schemas.openxmlformats.org/officeDocument/2006/relationships/image" Target="media/image24.png"/><Relationship Id="rId57" Type="http://schemas.openxmlformats.org/officeDocument/2006/relationships/image" Target="media/image32.png"/><Relationship Id="rId10" Type="http://schemas.openxmlformats.org/officeDocument/2006/relationships/image" Target="media/image3.png"/><Relationship Id="rId31" Type="http://schemas.openxmlformats.org/officeDocument/2006/relationships/image" Target="media/image14.emf"/><Relationship Id="rId44" Type="http://schemas.openxmlformats.org/officeDocument/2006/relationships/package" Target="embeddings/Microsoft_Visio_Drawing16.vsdx"/><Relationship Id="rId52" Type="http://schemas.openxmlformats.org/officeDocument/2006/relationships/image" Target="media/image27.png"/><Relationship Id="rId60" Type="http://schemas.openxmlformats.org/officeDocument/2006/relationships/image" Target="media/image35.png"/><Relationship Id="rId65" Type="http://schemas.openxmlformats.org/officeDocument/2006/relationships/image" Target="media/image40.png"/><Relationship Id="rId73" Type="http://schemas.openxmlformats.org/officeDocument/2006/relationships/image" Target="media/image48.png"/><Relationship Id="rId78" Type="http://schemas.openxmlformats.org/officeDocument/2006/relationships/image" Target="media/image53.png"/><Relationship Id="rId81" Type="http://schemas.openxmlformats.org/officeDocument/2006/relationships/image" Target="media/image5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package" Target="embeddings/Microsoft_Visio_Drawing3.vsdx"/><Relationship Id="rId39" Type="http://schemas.openxmlformats.org/officeDocument/2006/relationships/image" Target="media/image18.emf"/><Relationship Id="rId34" Type="http://schemas.openxmlformats.org/officeDocument/2006/relationships/package" Target="embeddings/Microsoft_Visio_Drawing11.vsdx"/><Relationship Id="rId50" Type="http://schemas.openxmlformats.org/officeDocument/2006/relationships/image" Target="media/image25.png"/><Relationship Id="rId55" Type="http://schemas.openxmlformats.org/officeDocument/2006/relationships/image" Target="media/image30.png"/><Relationship Id="rId76" Type="http://schemas.openxmlformats.org/officeDocument/2006/relationships/image" Target="media/image51.png"/><Relationship Id="rId7" Type="http://schemas.openxmlformats.org/officeDocument/2006/relationships/endnotes" Target="endnotes.xml"/><Relationship Id="rId71" Type="http://schemas.openxmlformats.org/officeDocument/2006/relationships/image" Target="media/image46.png"/><Relationship Id="rId2" Type="http://schemas.openxmlformats.org/officeDocument/2006/relationships/numbering" Target="numbering.xml"/><Relationship Id="rId29" Type="http://schemas.openxmlformats.org/officeDocument/2006/relationships/image" Target="media/image13.emf"/><Relationship Id="rId24" Type="http://schemas.openxmlformats.org/officeDocument/2006/relationships/package" Target="embeddings/Microsoft_Visio_Drawing6.vsdx"/><Relationship Id="rId40" Type="http://schemas.openxmlformats.org/officeDocument/2006/relationships/package" Target="embeddings/Microsoft_Visio_Drawing14.vsdx"/><Relationship Id="rId45" Type="http://schemas.openxmlformats.org/officeDocument/2006/relationships/image" Target="media/image21.png"/><Relationship Id="rId66" Type="http://schemas.openxmlformats.org/officeDocument/2006/relationships/image" Target="media/image41.png"/><Relationship Id="rId61" Type="http://schemas.openxmlformats.org/officeDocument/2006/relationships/image" Target="media/image36.png"/><Relationship Id="rId82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B5F37-7366-48B6-8D71-687BAE4AE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6029</Words>
  <Characters>34369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Ирина Щетинина</cp:lastModifiedBy>
  <cp:revision>4</cp:revision>
  <cp:lastPrinted>2024-09-15T10:21:00Z</cp:lastPrinted>
  <dcterms:created xsi:type="dcterms:W3CDTF">2024-09-19T05:06:00Z</dcterms:created>
  <dcterms:modified xsi:type="dcterms:W3CDTF">2024-09-19T06:52:00Z</dcterms:modified>
</cp:coreProperties>
</file>